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F5" w:rsidRDefault="002431A6" w:rsidP="002431A6">
      <w:pPr>
        <w:pBdr>
          <w:bottom w:val="single" w:sz="12" w:space="1" w:color="auto"/>
        </w:pBdr>
      </w:pPr>
      <w:r>
        <w:t>COGNOME:</w:t>
      </w:r>
      <w:r>
        <w:tab/>
      </w:r>
      <w:r>
        <w:tab/>
      </w:r>
      <w:r>
        <w:tab/>
      </w:r>
      <w:r>
        <w:tab/>
      </w:r>
      <w:r>
        <w:tab/>
      </w:r>
      <w:r>
        <w:tab/>
        <w:t>NOME:</w:t>
      </w:r>
      <w:r>
        <w:tab/>
      </w:r>
      <w:r>
        <w:tab/>
      </w:r>
      <w:r>
        <w:tab/>
      </w:r>
      <w:r>
        <w:tab/>
      </w:r>
      <w:r>
        <w:tab/>
        <w:t>MATR:</w:t>
      </w:r>
    </w:p>
    <w:p w:rsidR="002431A6" w:rsidRDefault="002431A6" w:rsidP="002431A6"/>
    <w:p w:rsidR="00187A8F" w:rsidRPr="00187A8F" w:rsidRDefault="00187A8F" w:rsidP="00C5231D">
      <w:pPr>
        <w:pStyle w:val="Paragrafoelenco"/>
        <w:numPr>
          <w:ilvl w:val="0"/>
          <w:numId w:val="3"/>
        </w:numPr>
        <w:spacing w:after="100" w:afterAutospacing="1" w:line="240" w:lineRule="auto"/>
        <w:rPr>
          <w:rFonts w:ascii="Segoe UI" w:eastAsia="Times New Roman" w:hAnsi="Segoe UI" w:cs="Segoe UI"/>
          <w:color w:val="495057"/>
          <w:sz w:val="23"/>
          <w:szCs w:val="23"/>
          <w:lang w:val="it-IT" w:eastAsia="en-GB"/>
        </w:rPr>
      </w:pPr>
      <w:r w:rsidRPr="00187A8F">
        <w:rPr>
          <w:rFonts w:ascii="Segoe UI" w:eastAsia="Times New Roman" w:hAnsi="Segoe UI" w:cs="Segoe UI"/>
          <w:color w:val="495057"/>
          <w:sz w:val="23"/>
          <w:szCs w:val="23"/>
          <w:lang w:val="it-IT" w:eastAsia="en-GB"/>
        </w:rPr>
        <w:t>Sia la funzione di utilità di una ge</w:t>
      </w:r>
      <w:r w:rsidR="008E1A69">
        <w:rPr>
          <w:rFonts w:ascii="Segoe UI" w:eastAsia="Times New Roman" w:hAnsi="Segoe UI" w:cs="Segoe UI"/>
          <w:color w:val="495057"/>
          <w:sz w:val="23"/>
          <w:szCs w:val="23"/>
          <w:lang w:val="it-IT" w:eastAsia="en-GB"/>
        </w:rPr>
        <w:t>nerica consumatrice pari a U = x</w:t>
      </w:r>
      <w:r w:rsidRPr="00187A8F">
        <w:rPr>
          <w:rFonts w:ascii="Segoe UI" w:eastAsia="Times New Roman" w:hAnsi="Segoe UI" w:cs="Segoe UI"/>
          <w:color w:val="495057"/>
          <w:sz w:val="17"/>
          <w:szCs w:val="17"/>
          <w:vertAlign w:val="superscript"/>
          <w:lang w:val="it-IT" w:eastAsia="en-GB"/>
        </w:rPr>
        <w:t>2</w:t>
      </w:r>
      <w:r w:rsidR="008E1A69">
        <w:rPr>
          <w:rFonts w:ascii="Segoe UI" w:eastAsia="Times New Roman" w:hAnsi="Segoe UI" w:cs="Segoe UI"/>
          <w:color w:val="495057"/>
          <w:sz w:val="23"/>
          <w:szCs w:val="23"/>
          <w:lang w:val="it-IT" w:eastAsia="en-GB"/>
        </w:rPr>
        <w:t>y</w:t>
      </w:r>
      <w:r w:rsidRPr="00187A8F">
        <w:rPr>
          <w:rFonts w:ascii="Segoe UI" w:eastAsia="Times New Roman" w:hAnsi="Segoe UI" w:cs="Segoe UI"/>
          <w:color w:val="495057"/>
          <w:sz w:val="23"/>
          <w:szCs w:val="23"/>
          <w:lang w:val="it-IT" w:eastAsia="en-GB"/>
        </w:rPr>
        <w:t xml:space="preserve"> e siano i prezzi dei due beni pari a </w:t>
      </w:r>
      <w:proofErr w:type="spellStart"/>
      <w:r w:rsidRPr="00187A8F">
        <w:rPr>
          <w:rFonts w:ascii="Segoe UI" w:eastAsia="Times New Roman" w:hAnsi="Segoe UI" w:cs="Segoe UI"/>
          <w:color w:val="495057"/>
          <w:sz w:val="23"/>
          <w:szCs w:val="23"/>
          <w:lang w:val="it-IT" w:eastAsia="en-GB"/>
        </w:rPr>
        <w:t>p</w:t>
      </w:r>
      <w:r w:rsidRPr="00187A8F">
        <w:rPr>
          <w:rFonts w:ascii="Segoe UI" w:eastAsia="Times New Roman" w:hAnsi="Segoe UI" w:cs="Segoe UI"/>
          <w:color w:val="495057"/>
          <w:sz w:val="17"/>
          <w:szCs w:val="17"/>
          <w:vertAlign w:val="subscript"/>
          <w:lang w:val="it-IT" w:eastAsia="en-GB"/>
        </w:rPr>
        <w:t>X</w:t>
      </w:r>
      <w:proofErr w:type="spellEnd"/>
      <w:r w:rsidRPr="00187A8F">
        <w:rPr>
          <w:rFonts w:ascii="Segoe UI" w:eastAsia="Times New Roman" w:hAnsi="Segoe UI" w:cs="Segoe UI"/>
          <w:color w:val="495057"/>
          <w:sz w:val="23"/>
          <w:szCs w:val="23"/>
          <w:lang w:val="it-IT" w:eastAsia="en-GB"/>
        </w:rPr>
        <w:t xml:space="preserve">= 10 e </w:t>
      </w:r>
      <w:proofErr w:type="spellStart"/>
      <w:r w:rsidRPr="00187A8F">
        <w:rPr>
          <w:rFonts w:ascii="Segoe UI" w:eastAsia="Times New Roman" w:hAnsi="Segoe UI" w:cs="Segoe UI"/>
          <w:color w:val="495057"/>
          <w:sz w:val="23"/>
          <w:szCs w:val="23"/>
          <w:lang w:val="it-IT" w:eastAsia="en-GB"/>
        </w:rPr>
        <w:t>p</w:t>
      </w:r>
      <w:r w:rsidRPr="00187A8F">
        <w:rPr>
          <w:rFonts w:ascii="Segoe UI" w:eastAsia="Times New Roman" w:hAnsi="Segoe UI" w:cs="Segoe UI"/>
          <w:color w:val="495057"/>
          <w:sz w:val="17"/>
          <w:szCs w:val="17"/>
          <w:vertAlign w:val="subscript"/>
          <w:lang w:val="it-IT" w:eastAsia="en-GB"/>
        </w:rPr>
        <w:t>Y</w:t>
      </w:r>
      <w:proofErr w:type="spellEnd"/>
      <w:r w:rsidRPr="00187A8F">
        <w:rPr>
          <w:rFonts w:ascii="Segoe UI" w:eastAsia="Times New Roman" w:hAnsi="Segoe UI" w:cs="Segoe UI"/>
          <w:color w:val="495057"/>
          <w:sz w:val="23"/>
          <w:szCs w:val="23"/>
          <w:lang w:val="it-IT" w:eastAsia="en-GB"/>
        </w:rPr>
        <w:t xml:space="preserve"> = 5 con un reddito disponibile pari a </w:t>
      </w:r>
      <w:r w:rsidR="008E1A69">
        <w:rPr>
          <w:rFonts w:ascii="Segoe UI" w:eastAsia="Times New Roman" w:hAnsi="Segoe UI" w:cs="Segoe UI"/>
          <w:color w:val="495057"/>
          <w:sz w:val="23"/>
          <w:szCs w:val="23"/>
          <w:lang w:val="it-IT" w:eastAsia="en-GB"/>
        </w:rPr>
        <w:t>m</w:t>
      </w:r>
      <w:r w:rsidRPr="00187A8F">
        <w:rPr>
          <w:rFonts w:ascii="Segoe UI" w:eastAsia="Times New Roman" w:hAnsi="Segoe UI" w:cs="Segoe UI"/>
          <w:color w:val="495057"/>
          <w:sz w:val="23"/>
          <w:szCs w:val="23"/>
          <w:lang w:val="it-IT" w:eastAsia="en-GB"/>
        </w:rPr>
        <w:t xml:space="preserve">=300. Descrivere e risolvere il problema di </w:t>
      </w:r>
      <w:r>
        <w:rPr>
          <w:rFonts w:ascii="Segoe UI" w:eastAsia="Times New Roman" w:hAnsi="Segoe UI" w:cs="Segoe UI"/>
          <w:color w:val="495057"/>
          <w:sz w:val="23"/>
          <w:szCs w:val="23"/>
          <w:lang w:val="it-IT" w:eastAsia="en-GB"/>
        </w:rPr>
        <w:t>scelta ottima</w:t>
      </w:r>
      <w:r w:rsidRPr="00187A8F">
        <w:rPr>
          <w:rFonts w:ascii="Segoe UI" w:eastAsia="Times New Roman" w:hAnsi="Segoe UI" w:cs="Segoe UI"/>
          <w:color w:val="495057"/>
          <w:sz w:val="23"/>
          <w:szCs w:val="23"/>
          <w:lang w:val="it-IT" w:eastAsia="en-GB"/>
        </w:rPr>
        <w:t>.</w:t>
      </w:r>
    </w:p>
    <w:p w:rsidR="00FB420C" w:rsidRDefault="00FB420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sidRPr="00FB420C">
        <w:rPr>
          <w:rFonts w:ascii="Segoe UI" w:eastAsia="Times New Roman" w:hAnsi="Segoe UI" w:cs="Segoe UI"/>
          <w:b/>
          <w:color w:val="495057"/>
          <w:sz w:val="23"/>
          <w:szCs w:val="23"/>
          <w:lang w:val="it-IT" w:eastAsia="en-GB"/>
        </w:rPr>
        <w:t>SOLUZIONE:</w:t>
      </w:r>
      <w:r>
        <w:rPr>
          <w:rFonts w:ascii="Segoe UI" w:eastAsia="Times New Roman" w:hAnsi="Segoe UI" w:cs="Segoe UI"/>
          <w:b/>
          <w:color w:val="495057"/>
          <w:sz w:val="23"/>
          <w:szCs w:val="23"/>
          <w:lang w:val="it-IT" w:eastAsia="en-GB"/>
        </w:rPr>
        <w:t xml:space="preserve"> </w:t>
      </w:r>
      <w:r>
        <w:rPr>
          <w:rFonts w:ascii="Segoe UI" w:eastAsia="Times New Roman" w:hAnsi="Segoe UI" w:cs="Segoe UI"/>
          <w:color w:val="495057"/>
          <w:sz w:val="23"/>
          <w:szCs w:val="23"/>
          <w:lang w:val="it-IT" w:eastAsia="en-GB"/>
        </w:rPr>
        <w:t xml:space="preserve">la funzione di utilità è del tipo </w:t>
      </w:r>
      <w:proofErr w:type="spellStart"/>
      <w:r>
        <w:rPr>
          <w:rFonts w:ascii="Segoe UI" w:eastAsia="Times New Roman" w:hAnsi="Segoe UI" w:cs="Segoe UI"/>
          <w:color w:val="495057"/>
          <w:sz w:val="23"/>
          <w:szCs w:val="23"/>
          <w:lang w:val="it-IT" w:eastAsia="en-GB"/>
        </w:rPr>
        <w:t>Cobb</w:t>
      </w:r>
      <w:proofErr w:type="spellEnd"/>
      <w:r>
        <w:rPr>
          <w:rFonts w:ascii="Segoe UI" w:eastAsia="Times New Roman" w:hAnsi="Segoe UI" w:cs="Segoe UI"/>
          <w:color w:val="495057"/>
          <w:sz w:val="23"/>
          <w:szCs w:val="23"/>
          <w:lang w:val="it-IT" w:eastAsia="en-GB"/>
        </w:rPr>
        <w:t xml:space="preserve"> Douglas, quindi curve di indifferenza convesse. La scelta ottima è quindi un paniere tangente tra la curva di indifferenza e la retta di bilancio. Un primo metodo di soluzione è scrivere e risolvere il sistema di 2 equazioni dato da: retta di bilancio; SMS=rapporto tra i prezzi. Nel nostro esempio il sistema è:</w:t>
      </w:r>
    </w:p>
    <w:p w:rsidR="00FB420C" w:rsidRPr="008E1A69" w:rsidRDefault="00FB420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d>
            <m:dPr>
              <m:begChr m:val="{"/>
              <m:endChr m:val=""/>
              <m:ctrlPr>
                <w:rPr>
                  <w:rFonts w:ascii="Cambria Math" w:eastAsia="Times New Roman" w:hAnsi="Cambria Math" w:cs="Segoe UI"/>
                  <w:i/>
                  <w:color w:val="495057"/>
                  <w:sz w:val="23"/>
                  <w:szCs w:val="23"/>
                  <w:lang w:val="it-IT" w:eastAsia="en-GB"/>
                </w:rPr>
              </m:ctrlPr>
            </m:dPr>
            <m:e>
              <m:eqArr>
                <m:eqArrPr>
                  <m:ctrlPr>
                    <w:rPr>
                      <w:rFonts w:ascii="Cambria Math" w:eastAsia="Times New Roman" w:hAnsi="Cambria Math" w:cs="Segoe UI"/>
                      <w:i/>
                      <w:color w:val="495057"/>
                      <w:sz w:val="23"/>
                      <w:szCs w:val="23"/>
                      <w:lang w:val="it-IT" w:eastAsia="en-GB"/>
                    </w:rPr>
                  </m:ctrlPr>
                </m:eqArrPr>
                <m:e>
                  <m:r>
                    <w:rPr>
                      <w:rFonts w:ascii="Cambria Math" w:eastAsia="Times New Roman" w:hAnsi="Cambria Math" w:cs="Segoe UI"/>
                      <w:color w:val="495057"/>
                      <w:sz w:val="23"/>
                      <w:szCs w:val="23"/>
                      <w:lang w:val="it-IT" w:eastAsia="en-GB"/>
                    </w:rPr>
                    <m:t>10x+5y=300</m:t>
                  </m:r>
                </m:e>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2xy</m:t>
                      </m:r>
                    </m:num>
                    <m:den>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den>
                  </m:f>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10</m:t>
                      </m:r>
                    </m:num>
                    <m:den>
                      <m:r>
                        <w:rPr>
                          <w:rFonts w:ascii="Cambria Math" w:eastAsia="Times New Roman" w:hAnsi="Cambria Math" w:cs="Segoe UI"/>
                          <w:color w:val="495057"/>
                          <w:sz w:val="23"/>
                          <w:szCs w:val="23"/>
                          <w:lang w:val="it-IT" w:eastAsia="en-GB"/>
                        </w:rPr>
                        <m:t>5</m:t>
                      </m:r>
                    </m:den>
                  </m:f>
                </m:e>
              </m:eqArr>
            </m:e>
          </m:d>
        </m:oMath>
      </m:oMathPara>
    </w:p>
    <w:p w:rsid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Le coordinate del paniere ottimo saranno: x=20, y=20.</w:t>
      </w:r>
    </w:p>
    <w:p w:rsidR="00187A8F" w:rsidRDefault="00FB420C"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Un metodo di soluzione alternativo è scrivere il problema di massimizzazione vincolata e utilizzare il metodo dei moltiplicatori di Lagrange per trovare le coordinate del paniere ottimo</w:t>
      </w:r>
      <w:r w:rsidR="008E1A69">
        <w:rPr>
          <w:rFonts w:ascii="Segoe UI" w:eastAsia="Times New Roman" w:hAnsi="Segoe UI" w:cs="Segoe UI"/>
          <w:color w:val="495057"/>
          <w:sz w:val="23"/>
          <w:szCs w:val="23"/>
          <w:lang w:val="it-IT" w:eastAsia="en-GB"/>
        </w:rPr>
        <w:t>. Nel nostro esempio il problema è:</w:t>
      </w:r>
    </w:p>
    <w:p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Max  </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r>
            <w:rPr>
              <w:rFonts w:ascii="Cambria Math" w:eastAsia="Times New Roman" w:hAnsi="Cambria Math" w:cs="Segoe UI"/>
              <w:color w:val="495057"/>
              <w:sz w:val="23"/>
              <w:szCs w:val="23"/>
              <w:lang w:val="it-IT" w:eastAsia="en-GB"/>
            </w:rPr>
            <m:t xml:space="preserve">y </m:t>
          </m:r>
        </m:oMath>
      </m:oMathPara>
    </w:p>
    <w:p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sub 10x+5y=300 </m:t>
          </m:r>
        </m:oMath>
      </m:oMathPara>
    </w:p>
    <w:p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E la funzione lagrangiana sarà:</w:t>
      </w:r>
    </w:p>
    <w:p w:rsidR="008E1A69" w:rsidRPr="008E1A69" w:rsidRDefault="008E1A69" w:rsidP="008E1A69">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L=</m:t>
              </m:r>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r>
            <w:rPr>
              <w:rFonts w:ascii="Cambria Math" w:eastAsia="Times New Roman" w:hAnsi="Cambria Math" w:cs="Segoe UI"/>
              <w:color w:val="495057"/>
              <w:sz w:val="23"/>
              <w:szCs w:val="23"/>
              <w:lang w:val="it-IT" w:eastAsia="en-GB"/>
            </w:rPr>
            <m:t>y</m:t>
          </m:r>
          <m:r>
            <w:rPr>
              <w:rFonts w:ascii="Cambria Math" w:eastAsia="Times New Roman" w:hAnsi="Cambria Math" w:cs="Segoe UI"/>
              <w:color w:val="495057"/>
              <w:sz w:val="23"/>
              <w:szCs w:val="23"/>
              <w:lang w:val="it-IT" w:eastAsia="en-GB"/>
            </w:rPr>
            <m:t>+λ(300-10x-5y)</m:t>
          </m:r>
        </m:oMath>
      </m:oMathPara>
    </w:p>
    <w:p w:rsid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Con condizioni di primo ordine</w:t>
      </w:r>
    </w:p>
    <w:p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m:oMath>
        <m:d>
          <m:dPr>
            <m:begChr m:val="{"/>
            <m:endChr m:val=""/>
            <m:ctrlPr>
              <w:rPr>
                <w:rFonts w:ascii="Cambria Math" w:eastAsia="Times New Roman" w:hAnsi="Cambria Math" w:cs="Segoe UI"/>
                <w:i/>
                <w:color w:val="495057"/>
                <w:sz w:val="23"/>
                <w:szCs w:val="23"/>
                <w:lang w:val="it-IT" w:eastAsia="en-GB"/>
              </w:rPr>
            </m:ctrlPr>
          </m:dPr>
          <m:e>
            <m:m>
              <m:mPr>
                <m:mcs>
                  <m:mc>
                    <m:mcPr>
                      <m:count m:val="1"/>
                      <m:mcJc m:val="center"/>
                    </m:mcPr>
                  </m:mc>
                </m:mcs>
                <m:ctrlPr>
                  <w:rPr>
                    <w:rFonts w:ascii="Cambria Math" w:eastAsia="Times New Roman" w:hAnsi="Cambria Math" w:cs="Segoe UI"/>
                    <w:i/>
                    <w:color w:val="495057"/>
                    <w:sz w:val="23"/>
                    <w:szCs w:val="23"/>
                    <w:lang w:val="it-IT" w:eastAsia="en-GB"/>
                  </w:rPr>
                </m:ctrlPr>
              </m:mP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dx</m:t>
                      </m:r>
                    </m:den>
                  </m:f>
                  <m:r>
                    <w:rPr>
                      <w:rFonts w:ascii="Cambria Math" w:eastAsia="Times New Roman" w:hAnsi="Cambria Math" w:cs="Segoe UI"/>
                      <w:color w:val="495057"/>
                      <w:sz w:val="23"/>
                      <w:szCs w:val="23"/>
                      <w:lang w:val="it-IT" w:eastAsia="en-GB"/>
                    </w:rPr>
                    <m:t>=0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dy</m:t>
                      </m:r>
                    </m:den>
                  </m:f>
                  <m:r>
                    <w:rPr>
                      <w:rFonts w:ascii="Cambria Math" w:eastAsia="Times New Roman" w:hAnsi="Cambria Math" w:cs="Segoe UI"/>
                      <w:color w:val="495057"/>
                      <w:sz w:val="23"/>
                      <w:szCs w:val="23"/>
                      <w:lang w:val="it-IT" w:eastAsia="en-GB"/>
                    </w:rPr>
                    <m:t>=0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dλ</m:t>
                      </m:r>
                    </m:den>
                  </m:f>
                  <m:r>
                    <w:rPr>
                      <w:rFonts w:ascii="Cambria Math" w:eastAsia="Times New Roman" w:hAnsi="Cambria Math" w:cs="Segoe UI"/>
                      <w:color w:val="495057"/>
                      <w:sz w:val="23"/>
                      <w:szCs w:val="23"/>
                      <w:lang w:val="it-IT" w:eastAsia="en-GB"/>
                    </w:rPr>
                    <m:t>=0</m:t>
                  </m:r>
                </m:e>
              </m:mr>
            </m:m>
          </m:e>
        </m:d>
        <m:r>
          <w:rPr>
            <w:rFonts w:ascii="Cambria Math" w:eastAsia="Times New Roman" w:hAnsi="Cambria Math" w:cs="Segoe UI"/>
            <w:color w:val="495057"/>
            <w:sz w:val="23"/>
            <w:szCs w:val="23"/>
            <w:lang w:val="it-IT" w:eastAsia="en-GB"/>
          </w:rPr>
          <m:t xml:space="preserve"> </m:t>
        </m:r>
      </m:oMath>
      <w:r w:rsidR="00035E92">
        <w:rPr>
          <w:rFonts w:ascii="Segoe UI" w:eastAsia="Times New Roman" w:hAnsi="Segoe UI" w:cs="Segoe UI"/>
          <w:color w:val="495057"/>
          <w:sz w:val="23"/>
          <w:szCs w:val="23"/>
          <w:lang w:val="it-IT" w:eastAsia="en-GB"/>
        </w:rPr>
        <w:t xml:space="preserve">  </w:t>
      </w:r>
      <m:oMath>
        <m:d>
          <m:dPr>
            <m:begChr m:val="{"/>
            <m:endChr m:val=""/>
            <m:ctrlPr>
              <w:rPr>
                <w:rFonts w:ascii="Cambria Math" w:eastAsia="Times New Roman" w:hAnsi="Cambria Math" w:cs="Segoe UI"/>
                <w:i/>
                <w:color w:val="495057"/>
                <w:sz w:val="23"/>
                <w:szCs w:val="23"/>
                <w:lang w:val="it-IT" w:eastAsia="en-GB"/>
              </w:rPr>
            </m:ctrlPr>
          </m:dPr>
          <m:e>
            <m:m>
              <m:mPr>
                <m:mcs>
                  <m:mc>
                    <m:mcPr>
                      <m:count m:val="1"/>
                      <m:mcJc m:val="center"/>
                    </m:mcPr>
                  </m:mc>
                </m:mcs>
                <m:ctrlPr>
                  <w:rPr>
                    <w:rFonts w:ascii="Cambria Math" w:eastAsia="Times New Roman" w:hAnsi="Cambria Math" w:cs="Segoe UI"/>
                    <w:i/>
                    <w:color w:val="495057"/>
                    <w:sz w:val="23"/>
                    <w:szCs w:val="23"/>
                    <w:lang w:val="it-IT" w:eastAsia="en-GB"/>
                  </w:rPr>
                </m:ctrlPr>
              </m:mP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dx</m:t>
                      </m:r>
                    </m:den>
                  </m:f>
                  <m:r>
                    <w:rPr>
                      <w:rFonts w:ascii="Cambria Math" w:eastAsia="Times New Roman" w:hAnsi="Cambria Math" w:cs="Segoe UI"/>
                      <w:color w:val="495057"/>
                      <w:sz w:val="23"/>
                      <w:szCs w:val="23"/>
                      <w:lang w:val="it-IT" w:eastAsia="en-GB"/>
                    </w:rPr>
                    <m:t>=</m:t>
                  </m:r>
                  <m:r>
                    <w:rPr>
                      <w:rFonts w:ascii="Cambria Math" w:eastAsia="Times New Roman" w:hAnsi="Cambria Math" w:cs="Segoe UI"/>
                      <w:color w:val="495057"/>
                      <w:sz w:val="23"/>
                      <w:szCs w:val="23"/>
                      <w:lang w:val="it-IT" w:eastAsia="en-GB"/>
                    </w:rPr>
                    <m:t>2xy-10λ=0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dy</m:t>
                      </m:r>
                    </m:den>
                  </m:f>
                  <m:r>
                    <w:rPr>
                      <w:rFonts w:ascii="Cambria Math" w:eastAsia="Times New Roman" w:hAnsi="Cambria Math" w:cs="Segoe UI"/>
                      <w:color w:val="495057"/>
                      <w:sz w:val="23"/>
                      <w:szCs w:val="23"/>
                      <w:lang w:val="it-IT" w:eastAsia="en-GB"/>
                    </w:rPr>
                    <m:t>=</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x</m:t>
                      </m:r>
                    </m:e>
                    <m:sup>
                      <m:r>
                        <w:rPr>
                          <w:rFonts w:ascii="Cambria Math" w:eastAsia="Times New Roman" w:hAnsi="Cambria Math" w:cs="Segoe UI"/>
                          <w:color w:val="495057"/>
                          <w:sz w:val="23"/>
                          <w:szCs w:val="23"/>
                          <w:lang w:val="it-IT" w:eastAsia="en-GB"/>
                        </w:rPr>
                        <m:t>2</m:t>
                      </m:r>
                    </m:sup>
                  </m:sSup>
                  <m:r>
                    <w:rPr>
                      <w:rFonts w:ascii="Cambria Math" w:eastAsia="Times New Roman" w:hAnsi="Cambria Math" w:cs="Segoe UI"/>
                      <w:color w:val="495057"/>
                      <w:sz w:val="23"/>
                      <w:szCs w:val="23"/>
                      <w:lang w:val="it-IT" w:eastAsia="en-GB"/>
                    </w:rPr>
                    <m:t>y-5λ=</m:t>
                  </m:r>
                  <m:r>
                    <w:rPr>
                      <w:rFonts w:ascii="Cambria Math" w:eastAsia="Times New Roman" w:hAnsi="Cambria Math" w:cs="Segoe UI"/>
                      <w:color w:val="495057"/>
                      <w:sz w:val="23"/>
                      <w:szCs w:val="23"/>
                      <w:lang w:val="it-IT" w:eastAsia="en-GB"/>
                    </w:rPr>
                    <m:t>0</m:t>
                  </m:r>
                </m:e>
              </m:mr>
              <m:mr>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dL</m:t>
                      </m:r>
                    </m:num>
                    <m:den>
                      <m:r>
                        <w:rPr>
                          <w:rFonts w:ascii="Cambria Math" w:eastAsia="Times New Roman" w:hAnsi="Cambria Math" w:cs="Segoe UI"/>
                          <w:color w:val="495057"/>
                          <w:sz w:val="23"/>
                          <w:szCs w:val="23"/>
                          <w:lang w:val="it-IT" w:eastAsia="en-GB"/>
                        </w:rPr>
                        <m:t>dλ</m:t>
                      </m:r>
                    </m:den>
                  </m:f>
                  <m:r>
                    <w:rPr>
                      <w:rFonts w:ascii="Cambria Math" w:eastAsia="Times New Roman" w:hAnsi="Cambria Math" w:cs="Segoe UI"/>
                      <w:color w:val="495057"/>
                      <w:sz w:val="23"/>
                      <w:szCs w:val="23"/>
                      <w:lang w:val="it-IT" w:eastAsia="en-GB"/>
                    </w:rPr>
                    <m:t>=</m:t>
                  </m:r>
                  <m:r>
                    <w:rPr>
                      <w:rFonts w:ascii="Cambria Math" w:eastAsia="Times New Roman" w:hAnsi="Cambria Math" w:cs="Segoe UI"/>
                      <w:color w:val="495057"/>
                      <w:sz w:val="23"/>
                      <w:szCs w:val="23"/>
                      <w:lang w:val="it-IT" w:eastAsia="en-GB"/>
                    </w:rPr>
                    <m:t>300-10x-5y=</m:t>
                  </m:r>
                  <m:r>
                    <w:rPr>
                      <w:rFonts w:ascii="Cambria Math" w:eastAsia="Times New Roman" w:hAnsi="Cambria Math" w:cs="Segoe UI"/>
                      <w:color w:val="495057"/>
                      <w:sz w:val="23"/>
                      <w:szCs w:val="23"/>
                      <w:lang w:val="it-IT" w:eastAsia="en-GB"/>
                    </w:rPr>
                    <m:t>0</m:t>
                  </m:r>
                </m:e>
              </m:mr>
            </m:m>
          </m:e>
        </m:d>
      </m:oMath>
    </w:p>
    <w:p w:rsidR="008E1A69" w:rsidRPr="008E1A69" w:rsidRDefault="008E1A69" w:rsidP="00187A8F">
      <w:pPr>
        <w:pStyle w:val="Paragrafoelenco"/>
        <w:spacing w:after="100" w:afterAutospacing="1" w:line="240" w:lineRule="auto"/>
        <w:ind w:left="360"/>
        <w:rPr>
          <w:rFonts w:ascii="Segoe UI" w:eastAsia="Times New Roman" w:hAnsi="Segoe UI" w:cs="Segoe UI"/>
          <w:color w:val="495057"/>
          <w:sz w:val="23"/>
          <w:szCs w:val="23"/>
          <w:lang w:val="it-IT" w:eastAsia="en-GB"/>
        </w:rPr>
      </w:pPr>
    </w:p>
    <w:p w:rsidR="001D1483" w:rsidRPr="00FB420C" w:rsidRDefault="002431A6" w:rsidP="00FB420C">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FB420C">
        <w:rPr>
          <w:rFonts w:ascii="Segoe UI" w:eastAsia="Times New Roman" w:hAnsi="Segoe UI" w:cs="Segoe UI"/>
          <w:color w:val="001A1E"/>
          <w:sz w:val="23"/>
          <w:szCs w:val="23"/>
          <w:lang w:val="it-IT" w:eastAsia="en-GB"/>
        </w:rPr>
        <w:t>Un'impresa che produce auto dispone di 3 robot, e ha una tecnologia del tipo Y=3LK</w:t>
      </w:r>
      <w:r w:rsidR="00FB420C" w:rsidRPr="00FB420C">
        <w:rPr>
          <w:rFonts w:ascii="Segoe UI" w:eastAsia="Times New Roman" w:hAnsi="Segoe UI" w:cs="Segoe UI"/>
          <w:color w:val="001A1E"/>
          <w:sz w:val="23"/>
          <w:szCs w:val="23"/>
          <w:vertAlign w:val="superscript"/>
          <w:lang w:val="it-IT" w:eastAsia="en-GB"/>
        </w:rPr>
        <w:t>2</w:t>
      </w:r>
      <w:r w:rsidR="00FB420C">
        <w:rPr>
          <w:rFonts w:ascii="Segoe UI" w:eastAsia="Times New Roman" w:hAnsi="Segoe UI" w:cs="Segoe UI"/>
          <w:color w:val="001A1E"/>
          <w:sz w:val="23"/>
          <w:szCs w:val="23"/>
          <w:lang w:val="it-IT" w:eastAsia="en-GB"/>
        </w:rPr>
        <w:t xml:space="preserve">. Se intende produrre 270 auto, quale sarà la domanda di lavoro che consente di minimizzare i costi di produzione? Se il prezzo del fattore lavoro e quello del fattore capitale sono, rispettivamente, 6 </w:t>
      </w:r>
      <w:proofErr w:type="gramStart"/>
      <w:r w:rsidR="00FB420C">
        <w:rPr>
          <w:rFonts w:ascii="Segoe UI" w:eastAsia="Times New Roman" w:hAnsi="Segoe UI" w:cs="Segoe UI"/>
          <w:color w:val="001A1E"/>
          <w:sz w:val="23"/>
          <w:szCs w:val="23"/>
          <w:lang w:val="it-IT" w:eastAsia="en-GB"/>
        </w:rPr>
        <w:t>e  10</w:t>
      </w:r>
      <w:proofErr w:type="gramEnd"/>
      <w:r w:rsidR="00FB420C">
        <w:rPr>
          <w:rFonts w:ascii="Segoe UI" w:eastAsia="Times New Roman" w:hAnsi="Segoe UI" w:cs="Segoe UI"/>
          <w:color w:val="001A1E"/>
          <w:sz w:val="23"/>
          <w:szCs w:val="23"/>
          <w:lang w:val="it-IT" w:eastAsia="en-GB"/>
        </w:rPr>
        <w:t>, quale sarà il costo di produzione affrontato dall’impresa per produrre le 270 auto? Descrivere graficamente ed analiticamente la funzione di costo di breve periodo.</w:t>
      </w:r>
    </w:p>
    <w:p w:rsidR="001D1483" w:rsidRPr="00035E92" w:rsidRDefault="00035E92" w:rsidP="00035E92">
      <w:pPr>
        <w:spacing w:after="120" w:line="240" w:lineRule="auto"/>
        <w:jc w:val="both"/>
        <w:rPr>
          <w:rFonts w:ascii="Segoe UI" w:eastAsia="Times New Roman" w:hAnsi="Segoe UI" w:cs="Segoe UI"/>
          <w:color w:val="001A1E"/>
          <w:sz w:val="23"/>
          <w:szCs w:val="23"/>
          <w:lang w:val="it-IT" w:eastAsia="en-GB"/>
        </w:rPr>
      </w:pPr>
      <w:r w:rsidRPr="00035E92">
        <w:rPr>
          <w:rFonts w:ascii="Segoe UI" w:eastAsia="Times New Roman" w:hAnsi="Segoe UI" w:cs="Segoe UI"/>
          <w:b/>
          <w:color w:val="495057"/>
          <w:sz w:val="23"/>
          <w:szCs w:val="23"/>
          <w:lang w:val="it-IT" w:eastAsia="en-GB"/>
        </w:rPr>
        <w:t xml:space="preserve">SOLUZIONE: </w:t>
      </w:r>
      <w:r w:rsidRPr="00035E92">
        <w:rPr>
          <w:rFonts w:ascii="Segoe UI" w:eastAsia="Times New Roman" w:hAnsi="Segoe UI" w:cs="Segoe UI"/>
          <w:color w:val="495057"/>
          <w:sz w:val="23"/>
          <w:szCs w:val="23"/>
          <w:lang w:val="it-IT" w:eastAsia="en-GB"/>
        </w:rPr>
        <w:t>la funzione di</w:t>
      </w:r>
      <w:r>
        <w:rPr>
          <w:rFonts w:ascii="Segoe UI" w:eastAsia="Times New Roman" w:hAnsi="Segoe UI" w:cs="Segoe UI"/>
          <w:color w:val="495057"/>
          <w:sz w:val="23"/>
          <w:szCs w:val="23"/>
          <w:lang w:val="it-IT" w:eastAsia="en-GB"/>
        </w:rPr>
        <w:t xml:space="preserve"> produzione è di tipo </w:t>
      </w:r>
      <w:proofErr w:type="spellStart"/>
      <w:r>
        <w:rPr>
          <w:rFonts w:ascii="Segoe UI" w:eastAsia="Times New Roman" w:hAnsi="Segoe UI" w:cs="Segoe UI"/>
          <w:color w:val="495057"/>
          <w:sz w:val="23"/>
          <w:szCs w:val="23"/>
          <w:lang w:val="it-IT" w:eastAsia="en-GB"/>
        </w:rPr>
        <w:t>Cobb</w:t>
      </w:r>
      <w:proofErr w:type="spellEnd"/>
      <w:r>
        <w:rPr>
          <w:rFonts w:ascii="Segoe UI" w:eastAsia="Times New Roman" w:hAnsi="Segoe UI" w:cs="Segoe UI"/>
          <w:color w:val="495057"/>
          <w:sz w:val="23"/>
          <w:szCs w:val="23"/>
          <w:lang w:val="it-IT" w:eastAsia="en-GB"/>
        </w:rPr>
        <w:t xml:space="preserve"> Douglas e siamo nel breve periodo, quindi la scelta del mix ottimale dei fattori è molto semplificata: il quantitativo di lavoro minimo necessario per consentire, dato lo stock di capitale già disponibile, di ottenere il livello di produzione desiderato. La funzione di produzione di breve periodo è: Y=27L, quindi per ottenere la produzione di 270 unità di output si sostituisce 270 alla Y nella funzione di produzione di breve periodo e si ottiene L=10. Il costo di produzione sostenuto è C(Y=</w:t>
      </w:r>
      <w:proofErr w:type="gramStart"/>
      <w:r>
        <w:rPr>
          <w:rFonts w:ascii="Segoe UI" w:eastAsia="Times New Roman" w:hAnsi="Segoe UI" w:cs="Segoe UI"/>
          <w:color w:val="495057"/>
          <w:sz w:val="23"/>
          <w:szCs w:val="23"/>
          <w:lang w:val="it-IT" w:eastAsia="en-GB"/>
        </w:rPr>
        <w:t>270)=</w:t>
      </w:r>
      <w:proofErr w:type="gramEnd"/>
      <w:r>
        <w:rPr>
          <w:rFonts w:ascii="Segoe UI" w:eastAsia="Times New Roman" w:hAnsi="Segoe UI" w:cs="Segoe UI"/>
          <w:color w:val="495057"/>
          <w:sz w:val="23"/>
          <w:szCs w:val="23"/>
          <w:lang w:val="it-IT" w:eastAsia="en-GB"/>
        </w:rPr>
        <w:t xml:space="preserve">10*6=60 , se consideriamo il costo del capitale come una spesa irrecuperabile. Se sapessimo invece che l’utilizzo del capitale nel nostro processo produttivo ha un costo opportunità, allora dovremmo tenerne conto nel calcolo dei costi di breve periodo. La funzione di costo di breve periodo, sotto l’ipotesi che il costo del capitale sia una spesa irrecuperabile, è: C(Y)=6*(Y/27). </w:t>
      </w:r>
    </w:p>
    <w:p w:rsidR="002431A6" w:rsidRDefault="002431A6"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2431A6">
        <w:rPr>
          <w:rFonts w:ascii="Segoe UI" w:eastAsia="Times New Roman" w:hAnsi="Segoe UI" w:cs="Segoe UI"/>
          <w:color w:val="001A1E"/>
          <w:sz w:val="23"/>
          <w:szCs w:val="23"/>
          <w:lang w:val="it-IT" w:eastAsia="en-GB"/>
        </w:rPr>
        <w:t xml:space="preserve">Data una tecnologia che consente di produrre una unità di output con </w:t>
      </w:r>
      <w:r w:rsidR="00373ADF" w:rsidRPr="00373ADF">
        <w:rPr>
          <w:rFonts w:ascii="Segoe UI" w:eastAsia="Times New Roman" w:hAnsi="Segoe UI" w:cs="Segoe UI"/>
          <w:i/>
          <w:color w:val="001A1E"/>
          <w:sz w:val="23"/>
          <w:szCs w:val="23"/>
          <w:lang w:val="it-IT" w:eastAsia="en-GB"/>
        </w:rPr>
        <w:t>a</w:t>
      </w:r>
      <w:r w:rsidRPr="002431A6">
        <w:rPr>
          <w:rFonts w:ascii="Segoe UI" w:eastAsia="Times New Roman" w:hAnsi="Segoe UI" w:cs="Segoe UI"/>
          <w:color w:val="001A1E"/>
          <w:sz w:val="23"/>
          <w:szCs w:val="23"/>
          <w:lang w:val="it-IT" w:eastAsia="en-GB"/>
        </w:rPr>
        <w:t xml:space="preserve"> unità di capitale e </w:t>
      </w:r>
      <w:r w:rsidR="00373ADF" w:rsidRPr="00373ADF">
        <w:rPr>
          <w:rFonts w:ascii="Segoe UI" w:eastAsia="Times New Roman" w:hAnsi="Segoe UI" w:cs="Segoe UI"/>
          <w:i/>
          <w:color w:val="001A1E"/>
          <w:sz w:val="23"/>
          <w:szCs w:val="23"/>
          <w:lang w:val="it-IT" w:eastAsia="en-GB"/>
        </w:rPr>
        <w:t>b</w:t>
      </w:r>
      <w:r w:rsidRPr="002431A6">
        <w:rPr>
          <w:rFonts w:ascii="Segoe UI" w:eastAsia="Times New Roman" w:hAnsi="Segoe UI" w:cs="Segoe UI"/>
          <w:color w:val="001A1E"/>
          <w:sz w:val="23"/>
          <w:szCs w:val="23"/>
          <w:lang w:val="it-IT" w:eastAsia="en-GB"/>
        </w:rPr>
        <w:t xml:space="preserve"> di lavoro, descrivere le proprietà e la mappa degli isoquanti.</w:t>
      </w:r>
    </w:p>
    <w:p w:rsidR="00750D76" w:rsidRDefault="00373ADF" w:rsidP="00373ADF">
      <w:pPr>
        <w:spacing w:after="120" w:line="240" w:lineRule="auto"/>
        <w:jc w:val="both"/>
        <w:rPr>
          <w:rFonts w:ascii="Segoe UI" w:eastAsia="Times New Roman" w:hAnsi="Segoe UI" w:cs="Segoe UI"/>
          <w:color w:val="495057"/>
          <w:sz w:val="23"/>
          <w:szCs w:val="23"/>
          <w:lang w:val="it-IT" w:eastAsia="en-GB"/>
        </w:rPr>
      </w:pPr>
      <w:r w:rsidRPr="00373ADF">
        <w:rPr>
          <w:rFonts w:ascii="Segoe UI" w:eastAsia="Times New Roman" w:hAnsi="Segoe UI" w:cs="Segoe UI"/>
          <w:b/>
          <w:color w:val="495057"/>
          <w:sz w:val="23"/>
          <w:szCs w:val="23"/>
          <w:lang w:val="it-IT" w:eastAsia="en-GB"/>
        </w:rPr>
        <w:lastRenderedPageBreak/>
        <w:t xml:space="preserve">SOLUZIONE: </w:t>
      </w:r>
      <w:r w:rsidRPr="00373ADF">
        <w:rPr>
          <w:rFonts w:ascii="Segoe UI" w:eastAsia="Times New Roman" w:hAnsi="Segoe UI" w:cs="Segoe UI"/>
          <w:color w:val="495057"/>
          <w:sz w:val="23"/>
          <w:szCs w:val="23"/>
          <w:lang w:val="it-IT" w:eastAsia="en-GB"/>
        </w:rPr>
        <w:t>la</w:t>
      </w:r>
      <w:r>
        <w:rPr>
          <w:rFonts w:ascii="Segoe UI" w:eastAsia="Times New Roman" w:hAnsi="Segoe UI" w:cs="Segoe UI"/>
          <w:color w:val="495057"/>
          <w:sz w:val="23"/>
          <w:szCs w:val="23"/>
          <w:lang w:val="it-IT" w:eastAsia="en-GB"/>
        </w:rPr>
        <w:t xml:space="preserve"> tecnologia descritta prevede l’utilizzo degli input in proporzioni fisse ed è rappresentata da una mappa di isoquanti ad angolo retto, il cui vertice giace lungo la bisettrice che ha per equazione il rapporto di utilizzo ottimale dei due fattori produttivi. Nel nostro esempio, la funzione di produzione è:</w:t>
      </w:r>
    </w:p>
    <w:p w:rsidR="00373ADF" w:rsidRPr="00373ADF" w:rsidRDefault="00373ADF" w:rsidP="00373ADF">
      <w:pPr>
        <w:spacing w:after="120" w:line="240" w:lineRule="auto"/>
        <w:jc w:val="both"/>
        <w:rPr>
          <w:rFonts w:ascii="Segoe UI" w:eastAsia="Times New Roman" w:hAnsi="Segoe UI" w:cs="Segoe UI"/>
          <w:color w:val="001A1E"/>
          <w:sz w:val="23"/>
          <w:szCs w:val="23"/>
          <w:lang w:val="it-IT" w:eastAsia="en-GB"/>
        </w:rPr>
      </w:pPr>
      <m:oMathPara>
        <m:oMath>
          <m:r>
            <w:rPr>
              <w:rFonts w:ascii="Cambria Math" w:eastAsia="Times New Roman" w:hAnsi="Cambria Math" w:cs="Segoe UI"/>
              <w:color w:val="001A1E"/>
              <w:sz w:val="23"/>
              <w:szCs w:val="23"/>
              <w:lang w:val="it-IT" w:eastAsia="en-GB"/>
            </w:rPr>
            <m:t>Y=min</m:t>
          </m:r>
          <m:d>
            <m:dPr>
              <m:begChr m:val="{"/>
              <m:endChr m:val="}"/>
              <m:ctrlPr>
                <w:rPr>
                  <w:rFonts w:ascii="Cambria Math" w:eastAsia="Times New Roman" w:hAnsi="Cambria Math" w:cs="Segoe UI"/>
                  <w:i/>
                  <w:color w:val="001A1E"/>
                  <w:sz w:val="23"/>
                  <w:szCs w:val="23"/>
                  <w:lang w:val="it-IT" w:eastAsia="en-GB"/>
                </w:rPr>
              </m:ctrlPr>
            </m:dPr>
            <m:e>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K</m:t>
                  </m:r>
                </m:num>
                <m:den>
                  <m:r>
                    <w:rPr>
                      <w:rFonts w:ascii="Cambria Math" w:eastAsia="Times New Roman" w:hAnsi="Cambria Math" w:cs="Segoe UI"/>
                      <w:color w:val="001A1E"/>
                      <w:sz w:val="23"/>
                      <w:szCs w:val="23"/>
                      <w:lang w:val="it-IT" w:eastAsia="en-GB"/>
                    </w:rPr>
                    <m:t>a</m:t>
                  </m:r>
                </m:den>
              </m:f>
              <m:r>
                <w:rPr>
                  <w:rFonts w:ascii="Cambria Math" w:eastAsia="Times New Roman" w:hAnsi="Cambria Math" w:cs="Segoe UI"/>
                  <w:color w:val="001A1E"/>
                  <w:sz w:val="23"/>
                  <w:szCs w:val="23"/>
                  <w:lang w:val="it-IT" w:eastAsia="en-GB"/>
                </w:rPr>
                <m:t>,</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L</m:t>
                  </m:r>
                </m:num>
                <m:den>
                  <m:r>
                    <w:rPr>
                      <w:rFonts w:ascii="Cambria Math" w:eastAsia="Times New Roman" w:hAnsi="Cambria Math" w:cs="Segoe UI"/>
                      <w:color w:val="001A1E"/>
                      <w:sz w:val="23"/>
                      <w:szCs w:val="23"/>
                      <w:lang w:val="it-IT" w:eastAsia="en-GB"/>
                    </w:rPr>
                    <m:t>b</m:t>
                  </m:r>
                </m:den>
              </m:f>
            </m:e>
          </m:d>
        </m:oMath>
      </m:oMathPara>
    </w:p>
    <w:p w:rsidR="00373ADF" w:rsidRDefault="00373ADF" w:rsidP="00373ADF">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e il rapporto ottimale di utilizzo è:</w:t>
      </w:r>
    </w:p>
    <w:p w:rsidR="00373ADF" w:rsidRPr="00373ADF" w:rsidRDefault="00373ADF" w:rsidP="00373ADF">
      <w:pPr>
        <w:spacing w:after="120" w:line="240" w:lineRule="auto"/>
        <w:jc w:val="both"/>
        <w:rPr>
          <w:rFonts w:ascii="Segoe UI" w:eastAsia="Times New Roman" w:hAnsi="Segoe UI" w:cs="Segoe UI"/>
          <w:color w:val="001A1E"/>
          <w:sz w:val="23"/>
          <w:szCs w:val="23"/>
          <w:lang w:val="it-IT" w:eastAsia="en-GB"/>
        </w:rPr>
      </w:pPr>
      <m:oMathPara>
        <m:oMath>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K</m:t>
              </m:r>
            </m:num>
            <m:den>
              <m:r>
                <w:rPr>
                  <w:rFonts w:ascii="Cambria Math" w:eastAsia="Times New Roman" w:hAnsi="Cambria Math" w:cs="Segoe UI"/>
                  <w:color w:val="001A1E"/>
                  <w:sz w:val="23"/>
                  <w:szCs w:val="23"/>
                  <w:lang w:val="it-IT" w:eastAsia="en-GB"/>
                </w:rPr>
                <m:t>a</m:t>
              </m:r>
            </m:den>
          </m:f>
          <m:r>
            <w:rPr>
              <w:rFonts w:ascii="Cambria Math" w:eastAsia="Times New Roman" w:hAnsi="Cambria Math" w:cs="Segoe UI"/>
              <w:color w:val="001A1E"/>
              <w:sz w:val="23"/>
              <w:szCs w:val="23"/>
              <w:lang w:val="it-IT" w:eastAsia="en-GB"/>
            </w:rPr>
            <m:t>=</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L</m:t>
              </m:r>
            </m:num>
            <m:den>
              <m:r>
                <w:rPr>
                  <w:rFonts w:ascii="Cambria Math" w:eastAsia="Times New Roman" w:hAnsi="Cambria Math" w:cs="Segoe UI"/>
                  <w:color w:val="001A1E"/>
                  <w:sz w:val="23"/>
                  <w:szCs w:val="23"/>
                  <w:lang w:val="it-IT" w:eastAsia="en-GB"/>
                </w:rPr>
                <m:t>b</m:t>
              </m:r>
            </m:den>
          </m:f>
          <m:r>
            <w:rPr>
              <w:rFonts w:ascii="Cambria Math" w:eastAsia="Times New Roman" w:hAnsi="Cambria Math" w:cs="Segoe UI"/>
              <w:color w:val="001A1E"/>
              <w:sz w:val="23"/>
              <w:szCs w:val="23"/>
              <w:lang w:val="it-IT" w:eastAsia="en-GB"/>
            </w:rPr>
            <m:t xml:space="preserve">     ovvero   K=</m:t>
          </m:r>
          <m:f>
            <m:fPr>
              <m:ctrlPr>
                <w:rPr>
                  <w:rFonts w:ascii="Cambria Math" w:eastAsia="Times New Roman" w:hAnsi="Cambria Math" w:cs="Segoe UI"/>
                  <w:i/>
                  <w:color w:val="001A1E"/>
                  <w:sz w:val="23"/>
                  <w:szCs w:val="23"/>
                  <w:lang w:val="it-IT" w:eastAsia="en-GB"/>
                </w:rPr>
              </m:ctrlPr>
            </m:fPr>
            <m:num>
              <m:r>
                <w:rPr>
                  <w:rFonts w:ascii="Cambria Math" w:eastAsia="Times New Roman" w:hAnsi="Cambria Math" w:cs="Segoe UI"/>
                  <w:color w:val="001A1E"/>
                  <w:sz w:val="23"/>
                  <w:szCs w:val="23"/>
                  <w:lang w:val="it-IT" w:eastAsia="en-GB"/>
                </w:rPr>
                <m:t>a</m:t>
              </m:r>
            </m:num>
            <m:den>
              <m:r>
                <w:rPr>
                  <w:rFonts w:ascii="Cambria Math" w:eastAsia="Times New Roman" w:hAnsi="Cambria Math" w:cs="Segoe UI"/>
                  <w:color w:val="001A1E"/>
                  <w:sz w:val="23"/>
                  <w:szCs w:val="23"/>
                  <w:lang w:val="it-IT" w:eastAsia="en-GB"/>
                </w:rPr>
                <m:t>b</m:t>
              </m:r>
            </m:den>
          </m:f>
          <m:r>
            <w:rPr>
              <w:rFonts w:ascii="Cambria Math" w:eastAsia="Times New Roman" w:hAnsi="Cambria Math" w:cs="Segoe UI"/>
              <w:color w:val="001A1E"/>
              <w:sz w:val="23"/>
              <w:szCs w:val="23"/>
              <w:lang w:val="it-IT" w:eastAsia="en-GB"/>
            </w:rPr>
            <m:t>L</m:t>
          </m:r>
        </m:oMath>
      </m:oMathPara>
    </w:p>
    <w:p w:rsidR="00373ADF" w:rsidRPr="00373ADF" w:rsidRDefault="00373ADF" w:rsidP="00373ADF">
      <w:p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Se ad esempio a=1 e b=2, la bisettrice sarebbe K</w:t>
      </w:r>
      <w:proofErr w:type="gramStart"/>
      <w:r>
        <w:rPr>
          <w:rFonts w:ascii="Segoe UI" w:eastAsia="Times New Roman" w:hAnsi="Segoe UI" w:cs="Segoe UI"/>
          <w:color w:val="001A1E"/>
          <w:sz w:val="23"/>
          <w:szCs w:val="23"/>
          <w:lang w:val="it-IT" w:eastAsia="en-GB"/>
        </w:rPr>
        <w:t>=(</w:t>
      </w:r>
      <w:proofErr w:type="gramEnd"/>
      <w:r>
        <w:rPr>
          <w:rFonts w:ascii="Segoe UI" w:eastAsia="Times New Roman" w:hAnsi="Segoe UI" w:cs="Segoe UI"/>
          <w:color w:val="001A1E"/>
          <w:sz w:val="23"/>
          <w:szCs w:val="23"/>
          <w:lang w:val="it-IT" w:eastAsia="en-GB"/>
        </w:rPr>
        <w:t>1/2)L, e la tecnologia consentirebbe di produrre una unità di output con 1 unità di capitale e 2 di lavoro.</w:t>
      </w:r>
    </w:p>
    <w:p w:rsidR="001D1483" w:rsidRDefault="002431A6"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295076">
        <w:rPr>
          <w:rFonts w:ascii="Segoe UI" w:eastAsia="Times New Roman" w:hAnsi="Segoe UI" w:cs="Segoe UI"/>
          <w:color w:val="001A1E"/>
          <w:sz w:val="23"/>
          <w:szCs w:val="23"/>
          <w:lang w:val="it-IT" w:eastAsia="en-GB"/>
        </w:rPr>
        <w:t>Si assuma che l’attività produttiva di una data impresa sia rappresentata da una funzione di produzione del tipo:</w:t>
      </w:r>
    </w:p>
    <w:p w:rsidR="001D1483" w:rsidRPr="001D1483" w:rsidRDefault="001D1483" w:rsidP="001D1483">
      <w:pPr>
        <w:pStyle w:val="Paragrafoelenco"/>
        <w:rPr>
          <w:rFonts w:ascii="Segoe UI" w:eastAsia="Times New Roman" w:hAnsi="Segoe UI" w:cs="Segoe UI"/>
          <w:color w:val="001A1E"/>
          <w:sz w:val="23"/>
          <w:szCs w:val="23"/>
          <w:lang w:val="it-IT" w:eastAsia="en-GB"/>
        </w:rPr>
      </w:pPr>
    </w:p>
    <w:p w:rsidR="001D1483" w:rsidRDefault="00295076" w:rsidP="001D1483">
      <w:pPr>
        <w:pStyle w:val="Paragrafoelenco"/>
        <w:spacing w:after="120" w:line="240" w:lineRule="auto"/>
        <w:ind w:left="360"/>
        <w:jc w:val="center"/>
        <w:rPr>
          <w:rFonts w:ascii="Segoe UI" w:eastAsia="Times New Roman" w:hAnsi="Segoe UI" w:cs="Segoe UI"/>
          <w:color w:val="001A1E"/>
          <w:sz w:val="23"/>
          <w:szCs w:val="23"/>
          <w:lang w:val="it-IT" w:eastAsia="en-GB"/>
        </w:rPr>
      </w:pPr>
      <m:oMath>
        <m:r>
          <w:rPr>
            <w:rFonts w:ascii="Cambria Math" w:eastAsia="Times New Roman" w:hAnsi="Cambria Math" w:cs="Segoe UI"/>
            <w:color w:val="001A1E"/>
            <w:sz w:val="23"/>
            <w:szCs w:val="23"/>
            <w:lang w:val="it-IT" w:eastAsia="en-GB"/>
          </w:rPr>
          <m:t>Y=</m:t>
        </m:r>
        <m:rad>
          <m:radPr>
            <m:degHide m:val="1"/>
            <m:ctrlPr>
              <w:rPr>
                <w:rFonts w:ascii="Cambria Math" w:eastAsia="Times New Roman" w:hAnsi="Cambria Math" w:cs="Segoe UI"/>
                <w:i/>
                <w:color w:val="001A1E"/>
                <w:sz w:val="23"/>
                <w:szCs w:val="23"/>
                <w:lang w:val="it-IT" w:eastAsia="en-GB"/>
              </w:rPr>
            </m:ctrlPr>
          </m:radPr>
          <m:deg/>
          <m:e>
            <m:r>
              <w:rPr>
                <w:rFonts w:ascii="Cambria Math" w:eastAsia="Times New Roman" w:hAnsi="Cambria Math" w:cs="Segoe UI"/>
                <w:color w:val="001A1E"/>
                <w:sz w:val="23"/>
                <w:szCs w:val="23"/>
                <w:lang w:val="it-IT" w:eastAsia="en-GB"/>
              </w:rPr>
              <m:t>KL</m:t>
            </m:r>
          </m:e>
        </m:rad>
      </m:oMath>
      <w:r w:rsidRPr="00295076">
        <w:rPr>
          <w:rFonts w:ascii="Segoe UI" w:eastAsia="Times New Roman" w:hAnsi="Segoe UI" w:cs="Segoe UI"/>
          <w:color w:val="001A1E"/>
          <w:sz w:val="23"/>
          <w:szCs w:val="23"/>
          <w:lang w:val="it-IT" w:eastAsia="en-GB"/>
        </w:rPr>
        <w:t>.</w:t>
      </w:r>
    </w:p>
    <w:p w:rsidR="00295076" w:rsidRDefault="002431A6"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sidRPr="00295076">
        <w:rPr>
          <w:rFonts w:ascii="Segoe UI" w:eastAsia="Times New Roman" w:hAnsi="Segoe UI" w:cs="Segoe UI"/>
          <w:color w:val="001A1E"/>
          <w:sz w:val="23"/>
          <w:szCs w:val="23"/>
          <w:lang w:val="it-IT" w:eastAsia="en-GB"/>
        </w:rPr>
        <w:t xml:space="preserve">Se i prezzi dei due input sono </w:t>
      </w:r>
      <w:r w:rsidR="00295076" w:rsidRPr="00295076">
        <w:rPr>
          <w:rFonts w:ascii="Segoe UI" w:eastAsia="Times New Roman" w:hAnsi="Segoe UI" w:cs="Segoe UI"/>
          <w:color w:val="001A1E"/>
          <w:sz w:val="23"/>
          <w:szCs w:val="23"/>
          <w:lang w:val="it-IT" w:eastAsia="en-GB"/>
        </w:rPr>
        <w:t>r</w:t>
      </w:r>
      <w:r w:rsidRPr="00295076">
        <w:rPr>
          <w:rFonts w:ascii="Segoe UI" w:eastAsia="Times New Roman" w:hAnsi="Segoe UI" w:cs="Segoe UI"/>
          <w:color w:val="001A1E"/>
          <w:sz w:val="23"/>
          <w:szCs w:val="23"/>
          <w:lang w:val="it-IT" w:eastAsia="en-GB"/>
        </w:rPr>
        <w:t xml:space="preserve">= </w:t>
      </w:r>
      <w:proofErr w:type="gramStart"/>
      <w:r w:rsidRPr="00295076">
        <w:rPr>
          <w:rFonts w:ascii="Segoe UI" w:eastAsia="Times New Roman" w:hAnsi="Segoe UI" w:cs="Segoe UI"/>
          <w:color w:val="001A1E"/>
          <w:sz w:val="23"/>
          <w:szCs w:val="23"/>
          <w:lang w:val="it-IT" w:eastAsia="en-GB"/>
        </w:rPr>
        <w:t>2  e</w:t>
      </w:r>
      <w:proofErr w:type="gramEnd"/>
      <w:r w:rsidRPr="00295076">
        <w:rPr>
          <w:rFonts w:ascii="Segoe UI" w:eastAsia="Times New Roman" w:hAnsi="Segoe UI" w:cs="Segoe UI"/>
          <w:color w:val="001A1E"/>
          <w:sz w:val="23"/>
          <w:szCs w:val="23"/>
          <w:lang w:val="it-IT" w:eastAsia="en-GB"/>
        </w:rPr>
        <w:t xml:space="preserve"> </w:t>
      </w:r>
      <w:r w:rsidR="00295076" w:rsidRPr="00295076">
        <w:rPr>
          <w:rFonts w:ascii="Segoe UI" w:eastAsia="Times New Roman" w:hAnsi="Segoe UI" w:cs="Segoe UI"/>
          <w:color w:val="001A1E"/>
          <w:sz w:val="23"/>
          <w:szCs w:val="23"/>
          <w:lang w:val="it-IT" w:eastAsia="en-GB"/>
        </w:rPr>
        <w:t>w = 8  , indi</w:t>
      </w:r>
      <w:r w:rsidR="00922F65">
        <w:rPr>
          <w:rFonts w:ascii="Segoe UI" w:eastAsia="Times New Roman" w:hAnsi="Segoe UI" w:cs="Segoe UI"/>
          <w:color w:val="001A1E"/>
          <w:sz w:val="23"/>
          <w:szCs w:val="23"/>
          <w:lang w:val="it-IT" w:eastAsia="en-GB"/>
        </w:rPr>
        <w:t>v</w:t>
      </w:r>
      <w:r w:rsidR="00295076" w:rsidRPr="00295076">
        <w:rPr>
          <w:rFonts w:ascii="Segoe UI" w:eastAsia="Times New Roman" w:hAnsi="Segoe UI" w:cs="Segoe UI"/>
          <w:color w:val="001A1E"/>
          <w:sz w:val="23"/>
          <w:szCs w:val="23"/>
          <w:lang w:val="it-IT" w:eastAsia="en-GB"/>
        </w:rPr>
        <w:t>iduare il mix ottimale dei fattori per produrre Y=</w:t>
      </w:r>
      <w:r w:rsidR="007515D7">
        <w:rPr>
          <w:rFonts w:ascii="Segoe UI" w:eastAsia="Times New Roman" w:hAnsi="Segoe UI" w:cs="Segoe UI"/>
          <w:color w:val="001A1E"/>
          <w:sz w:val="23"/>
          <w:szCs w:val="23"/>
          <w:lang w:val="it-IT" w:eastAsia="en-GB"/>
        </w:rPr>
        <w:t>100. Quale è</w:t>
      </w:r>
      <w:r w:rsidR="00295076" w:rsidRPr="00295076">
        <w:rPr>
          <w:rFonts w:ascii="Segoe UI" w:eastAsia="Times New Roman" w:hAnsi="Segoe UI" w:cs="Segoe UI"/>
          <w:color w:val="001A1E"/>
          <w:sz w:val="23"/>
          <w:szCs w:val="23"/>
          <w:lang w:val="it-IT" w:eastAsia="en-GB"/>
        </w:rPr>
        <w:t xml:space="preserve"> il costo minimizzato</w:t>
      </w:r>
      <w:r w:rsidR="00EB12F7">
        <w:rPr>
          <w:rFonts w:ascii="Segoe UI" w:eastAsia="Times New Roman" w:hAnsi="Segoe UI" w:cs="Segoe UI"/>
          <w:color w:val="001A1E"/>
          <w:sz w:val="23"/>
          <w:szCs w:val="23"/>
          <w:lang w:val="it-IT" w:eastAsia="en-GB"/>
        </w:rPr>
        <w:t xml:space="preserve">? E </w:t>
      </w:r>
      <w:r w:rsidR="00295076" w:rsidRPr="00295076">
        <w:rPr>
          <w:rFonts w:ascii="Segoe UI" w:eastAsia="Times New Roman" w:hAnsi="Segoe UI" w:cs="Segoe UI"/>
          <w:color w:val="001A1E"/>
          <w:sz w:val="23"/>
          <w:szCs w:val="23"/>
          <w:lang w:val="it-IT" w:eastAsia="en-GB"/>
        </w:rPr>
        <w:t>la funzione di costo?</w:t>
      </w:r>
      <w:r w:rsidRPr="00295076">
        <w:rPr>
          <w:rFonts w:ascii="Segoe UI" w:eastAsia="Times New Roman" w:hAnsi="Segoe UI" w:cs="Segoe UI"/>
          <w:color w:val="001A1E"/>
          <w:sz w:val="23"/>
          <w:szCs w:val="23"/>
          <w:lang w:val="it-IT" w:eastAsia="en-GB"/>
        </w:rPr>
        <w:t xml:space="preserve"> </w:t>
      </w:r>
    </w:p>
    <w:p w:rsidR="00373ADF" w:rsidRPr="00373ADF" w:rsidRDefault="00373ADF" w:rsidP="00373ADF">
      <w:pPr>
        <w:spacing w:after="100" w:afterAutospacing="1" w:line="240" w:lineRule="auto"/>
        <w:rPr>
          <w:rFonts w:ascii="Segoe UI" w:eastAsia="Times New Roman" w:hAnsi="Segoe UI" w:cs="Segoe UI"/>
          <w:color w:val="495057"/>
          <w:sz w:val="23"/>
          <w:szCs w:val="23"/>
          <w:lang w:val="it-IT" w:eastAsia="en-GB"/>
        </w:rPr>
      </w:pPr>
      <w:r w:rsidRPr="00373ADF">
        <w:rPr>
          <w:rFonts w:ascii="Segoe UI" w:eastAsia="Times New Roman" w:hAnsi="Segoe UI" w:cs="Segoe UI"/>
          <w:b/>
          <w:color w:val="495057"/>
          <w:sz w:val="23"/>
          <w:szCs w:val="23"/>
          <w:lang w:val="it-IT" w:eastAsia="en-GB"/>
        </w:rPr>
        <w:t xml:space="preserve">SOLUZIONE: </w:t>
      </w:r>
      <w:r w:rsidRPr="00373ADF">
        <w:rPr>
          <w:rFonts w:ascii="Segoe UI" w:eastAsia="Times New Roman" w:hAnsi="Segoe UI" w:cs="Segoe UI"/>
          <w:color w:val="495057"/>
          <w:sz w:val="23"/>
          <w:szCs w:val="23"/>
          <w:lang w:val="it-IT" w:eastAsia="en-GB"/>
        </w:rPr>
        <w:t xml:space="preserve">la funzione di </w:t>
      </w:r>
      <w:r>
        <w:rPr>
          <w:rFonts w:ascii="Segoe UI" w:eastAsia="Times New Roman" w:hAnsi="Segoe UI" w:cs="Segoe UI"/>
          <w:color w:val="495057"/>
          <w:sz w:val="23"/>
          <w:szCs w:val="23"/>
          <w:lang w:val="it-IT" w:eastAsia="en-GB"/>
        </w:rPr>
        <w:t>produzione</w:t>
      </w:r>
      <w:r w:rsidRPr="00373ADF">
        <w:rPr>
          <w:rFonts w:ascii="Segoe UI" w:eastAsia="Times New Roman" w:hAnsi="Segoe UI" w:cs="Segoe UI"/>
          <w:color w:val="495057"/>
          <w:sz w:val="23"/>
          <w:szCs w:val="23"/>
          <w:lang w:val="it-IT" w:eastAsia="en-GB"/>
        </w:rPr>
        <w:t xml:space="preserve"> è del tipo </w:t>
      </w:r>
      <w:proofErr w:type="spellStart"/>
      <w:r w:rsidRPr="00373ADF">
        <w:rPr>
          <w:rFonts w:ascii="Segoe UI" w:eastAsia="Times New Roman" w:hAnsi="Segoe UI" w:cs="Segoe UI"/>
          <w:color w:val="495057"/>
          <w:sz w:val="23"/>
          <w:szCs w:val="23"/>
          <w:lang w:val="it-IT" w:eastAsia="en-GB"/>
        </w:rPr>
        <w:t>Cobb</w:t>
      </w:r>
      <w:proofErr w:type="spellEnd"/>
      <w:r w:rsidRPr="00373ADF">
        <w:rPr>
          <w:rFonts w:ascii="Segoe UI" w:eastAsia="Times New Roman" w:hAnsi="Segoe UI" w:cs="Segoe UI"/>
          <w:color w:val="495057"/>
          <w:sz w:val="23"/>
          <w:szCs w:val="23"/>
          <w:lang w:val="it-IT" w:eastAsia="en-GB"/>
        </w:rPr>
        <w:t xml:space="preserve"> Douglas, quindi </w:t>
      </w:r>
      <w:r>
        <w:rPr>
          <w:rFonts w:ascii="Segoe UI" w:eastAsia="Times New Roman" w:hAnsi="Segoe UI" w:cs="Segoe UI"/>
          <w:color w:val="495057"/>
          <w:sz w:val="23"/>
          <w:szCs w:val="23"/>
          <w:lang w:val="it-IT" w:eastAsia="en-GB"/>
        </w:rPr>
        <w:t>isoquanti convessi</w:t>
      </w:r>
      <w:r w:rsidRPr="00373ADF">
        <w:rPr>
          <w:rFonts w:ascii="Segoe UI" w:eastAsia="Times New Roman" w:hAnsi="Segoe UI" w:cs="Segoe UI"/>
          <w:color w:val="495057"/>
          <w:sz w:val="23"/>
          <w:szCs w:val="23"/>
          <w:lang w:val="it-IT" w:eastAsia="en-GB"/>
        </w:rPr>
        <w:t xml:space="preserve">. La scelta ottima è quindi un </w:t>
      </w:r>
      <w:r>
        <w:rPr>
          <w:rFonts w:ascii="Segoe UI" w:eastAsia="Times New Roman" w:hAnsi="Segoe UI" w:cs="Segoe UI"/>
          <w:color w:val="495057"/>
          <w:sz w:val="23"/>
          <w:szCs w:val="23"/>
          <w:lang w:val="it-IT" w:eastAsia="en-GB"/>
        </w:rPr>
        <w:t xml:space="preserve">mix di fattori che si trova nel punto di tangenza </w:t>
      </w:r>
      <w:r w:rsidRPr="00373ADF">
        <w:rPr>
          <w:rFonts w:ascii="Segoe UI" w:eastAsia="Times New Roman" w:hAnsi="Segoe UI" w:cs="Segoe UI"/>
          <w:color w:val="495057"/>
          <w:sz w:val="23"/>
          <w:szCs w:val="23"/>
          <w:lang w:val="it-IT" w:eastAsia="en-GB"/>
        </w:rPr>
        <w:t xml:space="preserve">tra </w:t>
      </w:r>
      <w:r>
        <w:rPr>
          <w:rFonts w:ascii="Segoe UI" w:eastAsia="Times New Roman" w:hAnsi="Segoe UI" w:cs="Segoe UI"/>
          <w:color w:val="495057"/>
          <w:sz w:val="23"/>
          <w:szCs w:val="23"/>
          <w:lang w:val="it-IT" w:eastAsia="en-GB"/>
        </w:rPr>
        <w:t>l’isoquanto corrispondente alla produzione desiderata e la retta di isocosto più bassa</w:t>
      </w:r>
      <w:r w:rsidRPr="00373ADF">
        <w:rPr>
          <w:rFonts w:ascii="Segoe UI" w:eastAsia="Times New Roman" w:hAnsi="Segoe UI" w:cs="Segoe UI"/>
          <w:color w:val="495057"/>
          <w:sz w:val="23"/>
          <w:szCs w:val="23"/>
          <w:lang w:val="it-IT" w:eastAsia="en-GB"/>
        </w:rPr>
        <w:t xml:space="preserve">. Un primo metodo di soluzione è scrivere e risolvere il sistema di 2 equazioni dato da: </w:t>
      </w:r>
      <w:r>
        <w:rPr>
          <w:rFonts w:ascii="Segoe UI" w:eastAsia="Times New Roman" w:hAnsi="Segoe UI" w:cs="Segoe UI"/>
          <w:color w:val="495057"/>
          <w:sz w:val="23"/>
          <w:szCs w:val="23"/>
          <w:lang w:val="it-IT" w:eastAsia="en-GB"/>
        </w:rPr>
        <w:t>funzione di produzione</w:t>
      </w:r>
      <w:r w:rsidRPr="00373ADF">
        <w:rPr>
          <w:rFonts w:ascii="Segoe UI" w:eastAsia="Times New Roman" w:hAnsi="Segoe UI" w:cs="Segoe UI"/>
          <w:color w:val="495057"/>
          <w:sz w:val="23"/>
          <w:szCs w:val="23"/>
          <w:lang w:val="it-IT" w:eastAsia="en-GB"/>
        </w:rPr>
        <w:t>; SMS</w:t>
      </w:r>
      <w:r>
        <w:rPr>
          <w:rFonts w:ascii="Segoe UI" w:eastAsia="Times New Roman" w:hAnsi="Segoe UI" w:cs="Segoe UI"/>
          <w:color w:val="495057"/>
          <w:sz w:val="23"/>
          <w:szCs w:val="23"/>
          <w:lang w:val="it-IT" w:eastAsia="en-GB"/>
        </w:rPr>
        <w:t>T</w:t>
      </w:r>
      <w:r w:rsidRPr="00373ADF">
        <w:rPr>
          <w:rFonts w:ascii="Segoe UI" w:eastAsia="Times New Roman" w:hAnsi="Segoe UI" w:cs="Segoe UI"/>
          <w:color w:val="495057"/>
          <w:sz w:val="23"/>
          <w:szCs w:val="23"/>
          <w:lang w:val="it-IT" w:eastAsia="en-GB"/>
        </w:rPr>
        <w:t>=rapporto tra i prezzi. Nel nostro esempio il sistema è:</w:t>
      </w:r>
    </w:p>
    <w:p w:rsidR="00373ADF" w:rsidRPr="008E1A69"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d>
            <m:dPr>
              <m:begChr m:val="{"/>
              <m:endChr m:val=""/>
              <m:ctrlPr>
                <w:rPr>
                  <w:rFonts w:ascii="Cambria Math" w:eastAsia="Times New Roman" w:hAnsi="Cambria Math" w:cs="Segoe UI"/>
                  <w:i/>
                  <w:color w:val="495057"/>
                  <w:sz w:val="23"/>
                  <w:szCs w:val="23"/>
                  <w:lang w:val="it-IT" w:eastAsia="en-GB"/>
                </w:rPr>
              </m:ctrlPr>
            </m:dPr>
            <m:e>
              <m:eqArr>
                <m:eqArrPr>
                  <m:ctrlPr>
                    <w:rPr>
                      <w:rFonts w:ascii="Cambria Math" w:eastAsia="Times New Roman" w:hAnsi="Cambria Math" w:cs="Segoe UI"/>
                      <w:i/>
                      <w:color w:val="495057"/>
                      <w:sz w:val="23"/>
                      <w:szCs w:val="23"/>
                      <w:lang w:val="it-IT" w:eastAsia="en-GB"/>
                    </w:rPr>
                  </m:ctrlPr>
                </m:eqArrPr>
                <m:e>
                  <m:r>
                    <w:rPr>
                      <w:rFonts w:ascii="Cambria Math" w:eastAsia="Times New Roman" w:hAnsi="Cambria Math" w:cs="Segoe UI"/>
                      <w:color w:val="495057"/>
                      <w:sz w:val="23"/>
                      <w:szCs w:val="23"/>
                      <w:lang w:val="it-IT" w:eastAsia="en-GB"/>
                    </w:rPr>
                    <m:t>Y=</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e>
                <m:e>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K</m:t>
                      </m:r>
                    </m:num>
                    <m:den>
                      <m:r>
                        <w:rPr>
                          <w:rFonts w:ascii="Cambria Math" w:eastAsia="Times New Roman" w:hAnsi="Cambria Math" w:cs="Segoe UI"/>
                          <w:color w:val="495057"/>
                          <w:sz w:val="23"/>
                          <w:szCs w:val="23"/>
                          <w:lang w:val="it-IT" w:eastAsia="en-GB"/>
                        </w:rPr>
                        <m:t>L</m:t>
                      </m:r>
                    </m:den>
                  </m:f>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8</m:t>
                      </m:r>
                    </m:num>
                    <m:den>
                      <m:r>
                        <w:rPr>
                          <w:rFonts w:ascii="Cambria Math" w:eastAsia="Times New Roman" w:hAnsi="Cambria Math" w:cs="Segoe UI"/>
                          <w:color w:val="495057"/>
                          <w:sz w:val="23"/>
                          <w:szCs w:val="23"/>
                          <w:lang w:val="it-IT" w:eastAsia="en-GB"/>
                        </w:rPr>
                        <m:t>2</m:t>
                      </m:r>
                    </m:den>
                  </m:f>
                </m:e>
              </m:eqArr>
            </m:e>
          </m:d>
        </m:oMath>
      </m:oMathPara>
    </w:p>
    <w:p w:rsidR="00373ADF"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 xml:space="preserve">Le coordinate del </w:t>
      </w:r>
      <w:r w:rsidR="0023647D">
        <w:rPr>
          <w:rFonts w:ascii="Segoe UI" w:eastAsia="Times New Roman" w:hAnsi="Segoe UI" w:cs="Segoe UI"/>
          <w:color w:val="495057"/>
          <w:sz w:val="23"/>
          <w:szCs w:val="23"/>
          <w:lang w:val="it-IT" w:eastAsia="en-GB"/>
        </w:rPr>
        <w:t>mix</w:t>
      </w:r>
      <w:r>
        <w:rPr>
          <w:rFonts w:ascii="Segoe UI" w:eastAsia="Times New Roman" w:hAnsi="Segoe UI" w:cs="Segoe UI"/>
          <w:color w:val="495057"/>
          <w:sz w:val="23"/>
          <w:szCs w:val="23"/>
          <w:lang w:val="it-IT" w:eastAsia="en-GB"/>
        </w:rPr>
        <w:t xml:space="preserve"> ottimo saranno:</w:t>
      </w:r>
      <w:r w:rsidR="0023647D">
        <w:rPr>
          <w:rFonts w:ascii="Segoe UI" w:eastAsia="Times New Roman" w:hAnsi="Segoe UI" w:cs="Segoe UI"/>
          <w:color w:val="495057"/>
          <w:sz w:val="23"/>
          <w:szCs w:val="23"/>
          <w:lang w:val="it-IT" w:eastAsia="en-GB"/>
        </w:rPr>
        <w:t xml:space="preserve"> K=200, L</w:t>
      </w:r>
      <w:r>
        <w:rPr>
          <w:rFonts w:ascii="Segoe UI" w:eastAsia="Times New Roman" w:hAnsi="Segoe UI" w:cs="Segoe UI"/>
          <w:color w:val="495057"/>
          <w:sz w:val="23"/>
          <w:szCs w:val="23"/>
          <w:lang w:val="it-IT" w:eastAsia="en-GB"/>
        </w:rPr>
        <w:t>=</w:t>
      </w:r>
      <w:r w:rsidR="0023647D">
        <w:rPr>
          <w:rFonts w:ascii="Segoe UI" w:eastAsia="Times New Roman" w:hAnsi="Segoe UI" w:cs="Segoe UI"/>
          <w:color w:val="495057"/>
          <w:sz w:val="23"/>
          <w:szCs w:val="23"/>
          <w:lang w:val="it-IT" w:eastAsia="en-GB"/>
        </w:rPr>
        <w:t>50</w:t>
      </w:r>
      <w:r>
        <w:rPr>
          <w:rFonts w:ascii="Segoe UI" w:eastAsia="Times New Roman" w:hAnsi="Segoe UI" w:cs="Segoe UI"/>
          <w:color w:val="495057"/>
          <w:sz w:val="23"/>
          <w:szCs w:val="23"/>
          <w:lang w:val="it-IT" w:eastAsia="en-GB"/>
        </w:rPr>
        <w:t>.</w:t>
      </w:r>
    </w:p>
    <w:p w:rsidR="00373ADF"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 xml:space="preserve">Un metodo di soluzione alternativo è scrivere il problema di </w:t>
      </w:r>
      <w:r w:rsidR="0023647D">
        <w:rPr>
          <w:rFonts w:ascii="Segoe UI" w:eastAsia="Times New Roman" w:hAnsi="Segoe UI" w:cs="Segoe UI"/>
          <w:color w:val="495057"/>
          <w:sz w:val="23"/>
          <w:szCs w:val="23"/>
          <w:lang w:val="it-IT" w:eastAsia="en-GB"/>
        </w:rPr>
        <w:t>minimizzazione</w:t>
      </w:r>
      <w:r>
        <w:rPr>
          <w:rFonts w:ascii="Segoe UI" w:eastAsia="Times New Roman" w:hAnsi="Segoe UI" w:cs="Segoe UI"/>
          <w:color w:val="495057"/>
          <w:sz w:val="23"/>
          <w:szCs w:val="23"/>
          <w:lang w:val="it-IT" w:eastAsia="en-GB"/>
        </w:rPr>
        <w:t xml:space="preserve"> vincolata e utilizzare il metodo dei moltiplicatori di Lagrange per trovare le coordinate del </w:t>
      </w:r>
      <w:r w:rsidR="0023647D">
        <w:rPr>
          <w:rFonts w:ascii="Segoe UI" w:eastAsia="Times New Roman" w:hAnsi="Segoe UI" w:cs="Segoe UI"/>
          <w:color w:val="495057"/>
          <w:sz w:val="23"/>
          <w:szCs w:val="23"/>
          <w:lang w:val="it-IT" w:eastAsia="en-GB"/>
        </w:rPr>
        <w:t>mix dei fattori</w:t>
      </w:r>
      <w:r>
        <w:rPr>
          <w:rFonts w:ascii="Segoe UI" w:eastAsia="Times New Roman" w:hAnsi="Segoe UI" w:cs="Segoe UI"/>
          <w:color w:val="495057"/>
          <w:sz w:val="23"/>
          <w:szCs w:val="23"/>
          <w:lang w:val="it-IT" w:eastAsia="en-GB"/>
        </w:rPr>
        <w:t>. Nel nostro esempio il problema è:</w:t>
      </w:r>
    </w:p>
    <w:p w:rsidR="00373ADF" w:rsidRPr="008E1A69" w:rsidRDefault="0023647D"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Min</m:t>
          </m:r>
          <m:r>
            <w:rPr>
              <w:rFonts w:ascii="Cambria Math" w:eastAsia="Times New Roman" w:hAnsi="Cambria Math" w:cs="Segoe UI"/>
              <w:color w:val="495057"/>
              <w:sz w:val="23"/>
              <w:szCs w:val="23"/>
              <w:lang w:val="it-IT" w:eastAsia="en-GB"/>
            </w:rPr>
            <m:t xml:space="preserve">  </m:t>
          </m:r>
          <m:r>
            <w:rPr>
              <w:rFonts w:ascii="Cambria Math" w:eastAsia="Times New Roman" w:hAnsi="Cambria Math" w:cs="Segoe UI"/>
              <w:color w:val="495057"/>
              <w:sz w:val="23"/>
              <w:szCs w:val="23"/>
              <w:lang w:val="it-IT" w:eastAsia="en-GB"/>
            </w:rPr>
            <m:t>8L+2K</m:t>
          </m:r>
          <m:r>
            <w:rPr>
              <w:rFonts w:ascii="Cambria Math" w:eastAsia="Times New Roman" w:hAnsi="Cambria Math" w:cs="Segoe UI"/>
              <w:color w:val="495057"/>
              <w:sz w:val="23"/>
              <w:szCs w:val="23"/>
              <w:lang w:val="it-IT" w:eastAsia="en-GB"/>
            </w:rPr>
            <m:t xml:space="preserve"> </m:t>
          </m:r>
        </m:oMath>
      </m:oMathPara>
    </w:p>
    <w:p w:rsidR="00373ADF" w:rsidRPr="008E1A69"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 xml:space="preserve">sub </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r>
            <w:rPr>
              <w:rFonts w:ascii="Cambria Math" w:eastAsia="Times New Roman" w:hAnsi="Cambria Math" w:cs="Segoe UI"/>
              <w:color w:val="495057"/>
              <w:sz w:val="23"/>
              <w:szCs w:val="23"/>
              <w:lang w:val="it-IT" w:eastAsia="en-GB"/>
            </w:rPr>
            <m:t>=</m:t>
          </m:r>
          <m:r>
            <w:rPr>
              <w:rFonts w:ascii="Cambria Math" w:eastAsia="Times New Roman" w:hAnsi="Cambria Math" w:cs="Segoe UI"/>
              <w:color w:val="495057"/>
              <w:sz w:val="23"/>
              <w:szCs w:val="23"/>
              <w:lang w:val="it-IT" w:eastAsia="en-GB"/>
            </w:rPr>
            <m:t>1</m:t>
          </m:r>
          <m:r>
            <w:rPr>
              <w:rFonts w:ascii="Cambria Math" w:eastAsia="Times New Roman" w:hAnsi="Cambria Math" w:cs="Segoe UI"/>
              <w:color w:val="495057"/>
              <w:sz w:val="23"/>
              <w:szCs w:val="23"/>
              <w:lang w:val="it-IT" w:eastAsia="en-GB"/>
            </w:rPr>
            <m:t xml:space="preserve">00 </m:t>
          </m:r>
        </m:oMath>
      </m:oMathPara>
    </w:p>
    <w:p w:rsidR="00373ADF" w:rsidRPr="008E1A69"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E la funzione lagrangiana sarà:</w:t>
      </w:r>
    </w:p>
    <w:p w:rsidR="00373ADF" w:rsidRPr="008E1A69" w:rsidRDefault="0023647D"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m:oMathPara>
        <m:oMath>
          <m:r>
            <w:rPr>
              <w:rFonts w:ascii="Cambria Math" w:eastAsia="Times New Roman" w:hAnsi="Cambria Math" w:cs="Segoe UI"/>
              <w:color w:val="495057"/>
              <w:sz w:val="23"/>
              <w:szCs w:val="23"/>
              <w:lang w:val="it-IT" w:eastAsia="en-GB"/>
            </w:rPr>
            <m:t>8L+2K</m:t>
          </m:r>
          <m:r>
            <w:rPr>
              <w:rFonts w:ascii="Cambria Math" w:eastAsia="Times New Roman" w:hAnsi="Cambria Math" w:cs="Segoe UI"/>
              <w:color w:val="495057"/>
              <w:sz w:val="23"/>
              <w:szCs w:val="23"/>
              <w:lang w:val="it-IT" w:eastAsia="en-GB"/>
            </w:rPr>
            <m:t>+λ</m:t>
          </m:r>
          <m:r>
            <w:rPr>
              <w:rFonts w:ascii="Cambria Math" w:eastAsia="Times New Roman" w:hAnsi="Cambria Math" w:cs="Segoe UI"/>
              <w:color w:val="495057"/>
              <w:sz w:val="23"/>
              <w:szCs w:val="23"/>
              <w:lang w:val="it-IT" w:eastAsia="en-GB"/>
            </w:rPr>
            <m:t>(1</m:t>
          </m:r>
          <m:r>
            <w:rPr>
              <w:rFonts w:ascii="Cambria Math" w:eastAsia="Times New Roman" w:hAnsi="Cambria Math" w:cs="Segoe UI"/>
              <w:color w:val="495057"/>
              <w:sz w:val="23"/>
              <w:szCs w:val="23"/>
              <w:lang w:val="it-IT" w:eastAsia="en-GB"/>
            </w:rPr>
            <m:t>00-</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r>
            <w:rPr>
              <w:rFonts w:ascii="Cambria Math" w:eastAsia="Times New Roman" w:hAnsi="Cambria Math" w:cs="Segoe UI"/>
              <w:color w:val="495057"/>
              <w:sz w:val="23"/>
              <w:szCs w:val="23"/>
              <w:lang w:val="it-IT" w:eastAsia="en-GB"/>
            </w:rPr>
            <m:t>)</m:t>
          </m:r>
        </m:oMath>
      </m:oMathPara>
    </w:p>
    <w:p w:rsidR="00373ADF"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Con condizioni di primo ordine</w:t>
      </w:r>
    </w:p>
    <w:p w:rsidR="00373ADF" w:rsidRPr="008E1A69" w:rsidRDefault="00373ADF" w:rsidP="00373ADF">
      <w:pPr>
        <w:pStyle w:val="Paragrafoelenco"/>
        <w:spacing w:after="100" w:afterAutospacing="1" w:line="240" w:lineRule="auto"/>
        <w:ind w:left="360"/>
        <w:rPr>
          <w:rFonts w:ascii="Segoe UI" w:eastAsia="Times New Roman" w:hAnsi="Segoe UI" w:cs="Segoe UI"/>
          <w:color w:val="495057"/>
          <w:sz w:val="23"/>
          <w:szCs w:val="23"/>
          <w:lang w:val="it-IT" w:eastAsia="en-GB"/>
        </w:rPr>
      </w:pPr>
      <w:r>
        <w:rPr>
          <w:rFonts w:ascii="Segoe UI" w:eastAsia="Times New Roman" w:hAnsi="Segoe UI" w:cs="Segoe UI"/>
          <w:color w:val="495057"/>
          <w:sz w:val="23"/>
          <w:szCs w:val="23"/>
          <w:lang w:val="it-IT" w:eastAsia="en-GB"/>
        </w:rPr>
        <w:t xml:space="preserve">  </w:t>
      </w:r>
      <m:oMath>
        <m:d>
          <m:dPr>
            <m:begChr m:val="{"/>
            <m:endChr m:val=""/>
            <m:ctrlPr>
              <w:rPr>
                <w:rFonts w:ascii="Cambria Math" w:eastAsia="Times New Roman" w:hAnsi="Cambria Math" w:cs="Segoe UI"/>
                <w:i/>
                <w:color w:val="495057"/>
                <w:sz w:val="23"/>
                <w:szCs w:val="23"/>
                <w:lang w:val="it-IT" w:eastAsia="en-GB"/>
              </w:rPr>
            </m:ctrlPr>
          </m:dPr>
          <m:e>
            <m:m>
              <m:mPr>
                <m:mcs>
                  <m:mc>
                    <m:mcPr>
                      <m:count m:val="1"/>
                      <m:mcJc m:val="center"/>
                    </m:mcPr>
                  </m:mc>
                </m:mcs>
                <m:ctrlPr>
                  <w:rPr>
                    <w:rFonts w:ascii="Cambria Math" w:eastAsia="Times New Roman" w:hAnsi="Cambria Math" w:cs="Segoe UI"/>
                    <w:i/>
                    <w:color w:val="495057"/>
                    <w:sz w:val="23"/>
                    <w:szCs w:val="23"/>
                    <w:lang w:val="it-IT" w:eastAsia="en-GB"/>
                  </w:rPr>
                </m:ctrlPr>
              </m:mPr>
              <m:mr>
                <m:e>
                  <m:r>
                    <w:rPr>
                      <w:rFonts w:ascii="Cambria Math" w:eastAsia="Times New Roman" w:hAnsi="Cambria Math" w:cs="Segoe UI"/>
                      <w:color w:val="495057"/>
                      <w:sz w:val="23"/>
                      <w:szCs w:val="23"/>
                      <w:lang w:val="it-IT" w:eastAsia="en-GB"/>
                    </w:rPr>
                    <m:t>8-</m:t>
                  </m:r>
                  <m:r>
                    <w:rPr>
                      <w:rFonts w:ascii="Cambria Math" w:eastAsia="Times New Roman" w:hAnsi="Cambria Math" w:cs="Segoe UI"/>
                      <w:color w:val="495057"/>
                      <w:sz w:val="23"/>
                      <w:szCs w:val="23"/>
                      <w:lang w:val="it-IT" w:eastAsia="en-GB"/>
                    </w:rPr>
                    <m:t>λ</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K</m:t>
                      </m:r>
                    </m:e>
                    <m:sup>
                      <m:box>
                        <m:boxPr>
                          <m:ctrlPr>
                            <w:rPr>
                              <w:rFonts w:ascii="Cambria Math" w:eastAsia="Times New Roman" w:hAnsi="Cambria Math" w:cs="Segoe UI"/>
                              <w:i/>
                              <w:color w:val="495057"/>
                              <w:sz w:val="23"/>
                              <w:szCs w:val="23"/>
                              <w:lang w:val="it-IT" w:eastAsia="en-GB"/>
                            </w:rPr>
                          </m:ctrlPr>
                        </m:boxPr>
                        <m:e>
                          <m:argPr>
                            <m:argSz m:val="-1"/>
                          </m:argP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L</m:t>
                      </m:r>
                    </m:e>
                    <m:sup>
                      <m:box>
                        <m:boxPr>
                          <m:ctrlPr>
                            <w:rPr>
                              <w:rFonts w:ascii="Cambria Math" w:eastAsia="Times New Roman" w:hAnsi="Cambria Math" w:cs="Segoe UI"/>
                              <w:i/>
                              <w:color w:val="495057"/>
                              <w:sz w:val="23"/>
                              <w:szCs w:val="23"/>
                              <w:lang w:val="it-IT" w:eastAsia="en-GB"/>
                            </w:rPr>
                          </m:ctrlPr>
                        </m:boxPr>
                        <m:e>
                          <m:argPr>
                            <m:argSz m:val="-1"/>
                          </m:argPr>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r>
                    <w:rPr>
                      <w:rFonts w:ascii="Cambria Math" w:eastAsia="Times New Roman" w:hAnsi="Cambria Math" w:cs="Segoe UI"/>
                      <w:color w:val="495057"/>
                      <w:sz w:val="23"/>
                      <w:szCs w:val="23"/>
                      <w:lang w:val="it-IT" w:eastAsia="en-GB"/>
                    </w:rPr>
                    <m:t>=0</m:t>
                  </m:r>
                </m:e>
              </m:mr>
              <m:mr>
                <m:e>
                  <m:r>
                    <w:rPr>
                      <w:rFonts w:ascii="Cambria Math" w:eastAsia="Times New Roman" w:hAnsi="Cambria Math" w:cs="Segoe UI"/>
                      <w:color w:val="495057"/>
                      <w:sz w:val="23"/>
                      <w:szCs w:val="23"/>
                      <w:lang w:val="it-IT" w:eastAsia="en-GB"/>
                    </w:rPr>
                    <m:t>2</m:t>
                  </m:r>
                  <m:r>
                    <w:rPr>
                      <w:rFonts w:ascii="Cambria Math" w:eastAsia="Times New Roman" w:hAnsi="Cambria Math" w:cs="Segoe UI"/>
                      <w:color w:val="495057"/>
                      <w:sz w:val="23"/>
                      <w:szCs w:val="23"/>
                      <w:lang w:val="it-IT" w:eastAsia="en-GB"/>
                    </w:rPr>
                    <m:t>-λ</m:t>
                  </m:r>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K</m:t>
                      </m:r>
                    </m:e>
                    <m:sup>
                      <m:box>
                        <m:boxPr>
                          <m:ctrlPr>
                            <w:rPr>
                              <w:rFonts w:ascii="Cambria Math" w:eastAsia="Times New Roman" w:hAnsi="Cambria Math" w:cs="Segoe UI"/>
                              <w:i/>
                              <w:color w:val="495057"/>
                              <w:sz w:val="23"/>
                              <w:szCs w:val="23"/>
                              <w:lang w:val="it-IT" w:eastAsia="en-GB"/>
                            </w:rPr>
                          </m:ctrlPr>
                        </m:boxPr>
                        <m:e>
                          <m:argPr>
                            <m:argSz m:val="-1"/>
                          </m:argPr>
                          <m:r>
                            <w:rPr>
                              <w:rFonts w:ascii="Cambria Math" w:eastAsia="Times New Roman" w:hAnsi="Cambria Math" w:cs="Segoe UI"/>
                              <w:color w:val="495057"/>
                              <w:sz w:val="23"/>
                              <w:szCs w:val="23"/>
                              <w:lang w:val="it-IT" w:eastAsia="en-GB"/>
                            </w:rPr>
                            <m:t>-</m:t>
                          </m: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sSup>
                    <m:sSupPr>
                      <m:ctrlPr>
                        <w:rPr>
                          <w:rFonts w:ascii="Cambria Math" w:eastAsia="Times New Roman" w:hAnsi="Cambria Math" w:cs="Segoe UI"/>
                          <w:i/>
                          <w:color w:val="495057"/>
                          <w:sz w:val="23"/>
                          <w:szCs w:val="23"/>
                          <w:lang w:val="it-IT" w:eastAsia="en-GB"/>
                        </w:rPr>
                      </m:ctrlPr>
                    </m:sSupPr>
                    <m:e>
                      <m:r>
                        <w:rPr>
                          <w:rFonts w:ascii="Cambria Math" w:eastAsia="Times New Roman" w:hAnsi="Cambria Math" w:cs="Segoe UI"/>
                          <w:color w:val="495057"/>
                          <w:sz w:val="23"/>
                          <w:szCs w:val="23"/>
                          <w:lang w:val="it-IT" w:eastAsia="en-GB"/>
                        </w:rPr>
                        <m:t>L</m:t>
                      </m:r>
                    </m:e>
                    <m:sup>
                      <m:box>
                        <m:boxPr>
                          <m:ctrlPr>
                            <w:rPr>
                              <w:rFonts w:ascii="Cambria Math" w:eastAsia="Times New Roman" w:hAnsi="Cambria Math" w:cs="Segoe UI"/>
                              <w:i/>
                              <w:color w:val="495057"/>
                              <w:sz w:val="23"/>
                              <w:szCs w:val="23"/>
                              <w:lang w:val="it-IT" w:eastAsia="en-GB"/>
                            </w:rPr>
                          </m:ctrlPr>
                        </m:boxPr>
                        <m:e>
                          <m:argPr>
                            <m:argSz m:val="-1"/>
                          </m:argPr>
                          <m:f>
                            <m:fPr>
                              <m:ctrlPr>
                                <w:rPr>
                                  <w:rFonts w:ascii="Cambria Math" w:eastAsia="Times New Roman" w:hAnsi="Cambria Math" w:cs="Segoe UI"/>
                                  <w:i/>
                                  <w:color w:val="495057"/>
                                  <w:sz w:val="23"/>
                                  <w:szCs w:val="23"/>
                                  <w:lang w:val="it-IT" w:eastAsia="en-GB"/>
                                </w:rPr>
                              </m:ctrlPr>
                            </m:fPr>
                            <m:num>
                              <m:r>
                                <w:rPr>
                                  <w:rFonts w:ascii="Cambria Math" w:eastAsia="Times New Roman" w:hAnsi="Cambria Math" w:cs="Segoe UI"/>
                                  <w:color w:val="495057"/>
                                  <w:sz w:val="23"/>
                                  <w:szCs w:val="23"/>
                                  <w:lang w:val="it-IT" w:eastAsia="en-GB"/>
                                </w:rPr>
                                <m:t>1</m:t>
                              </m:r>
                            </m:num>
                            <m:den>
                              <m:r>
                                <w:rPr>
                                  <w:rFonts w:ascii="Cambria Math" w:eastAsia="Times New Roman" w:hAnsi="Cambria Math" w:cs="Segoe UI"/>
                                  <w:color w:val="495057"/>
                                  <w:sz w:val="23"/>
                                  <w:szCs w:val="23"/>
                                  <w:lang w:val="it-IT" w:eastAsia="en-GB"/>
                                </w:rPr>
                                <m:t>2</m:t>
                              </m:r>
                            </m:den>
                          </m:f>
                        </m:e>
                      </m:box>
                    </m:sup>
                  </m:sSup>
                  <m:r>
                    <w:rPr>
                      <w:rFonts w:ascii="Cambria Math" w:eastAsia="Times New Roman" w:hAnsi="Cambria Math" w:cs="Segoe UI"/>
                      <w:color w:val="495057"/>
                      <w:sz w:val="23"/>
                      <w:szCs w:val="23"/>
                      <w:lang w:val="it-IT" w:eastAsia="en-GB"/>
                    </w:rPr>
                    <m:t>=0</m:t>
                  </m:r>
                </m:e>
              </m:mr>
              <m:mr>
                <m:e>
                  <m:r>
                    <w:rPr>
                      <w:rFonts w:ascii="Cambria Math" w:eastAsia="Times New Roman" w:hAnsi="Cambria Math" w:cs="Segoe UI"/>
                      <w:color w:val="495057"/>
                      <w:sz w:val="23"/>
                      <w:szCs w:val="23"/>
                      <w:lang w:val="it-IT" w:eastAsia="en-GB"/>
                    </w:rPr>
                    <m:t>1</m:t>
                  </m:r>
                  <m:r>
                    <w:rPr>
                      <w:rFonts w:ascii="Cambria Math" w:eastAsia="Times New Roman" w:hAnsi="Cambria Math" w:cs="Segoe UI"/>
                      <w:color w:val="495057"/>
                      <w:sz w:val="23"/>
                      <w:szCs w:val="23"/>
                      <w:lang w:val="it-IT" w:eastAsia="en-GB"/>
                    </w:rPr>
                    <m:t>00-</m:t>
                  </m:r>
                  <m:rad>
                    <m:radPr>
                      <m:degHide m:val="1"/>
                      <m:ctrlPr>
                        <w:rPr>
                          <w:rFonts w:ascii="Cambria Math" w:eastAsia="Times New Roman" w:hAnsi="Cambria Math" w:cs="Segoe UI"/>
                          <w:i/>
                          <w:color w:val="495057"/>
                          <w:sz w:val="23"/>
                          <w:szCs w:val="23"/>
                          <w:lang w:val="it-IT" w:eastAsia="en-GB"/>
                        </w:rPr>
                      </m:ctrlPr>
                    </m:radPr>
                    <m:deg/>
                    <m:e>
                      <m:r>
                        <w:rPr>
                          <w:rFonts w:ascii="Cambria Math" w:eastAsia="Times New Roman" w:hAnsi="Cambria Math" w:cs="Segoe UI"/>
                          <w:color w:val="495057"/>
                          <w:sz w:val="23"/>
                          <w:szCs w:val="23"/>
                          <w:lang w:val="it-IT" w:eastAsia="en-GB"/>
                        </w:rPr>
                        <m:t>KL</m:t>
                      </m:r>
                    </m:e>
                  </m:rad>
                  <m:r>
                    <w:rPr>
                      <w:rFonts w:ascii="Cambria Math" w:eastAsia="Times New Roman" w:hAnsi="Cambria Math" w:cs="Segoe UI"/>
                      <w:color w:val="495057"/>
                      <w:sz w:val="23"/>
                      <w:szCs w:val="23"/>
                      <w:lang w:val="it-IT" w:eastAsia="en-GB"/>
                    </w:rPr>
                    <m:t>=0</m:t>
                  </m:r>
                </m:e>
              </m:mr>
            </m:m>
          </m:e>
        </m:d>
      </m:oMath>
      <w:bookmarkStart w:id="0" w:name="_GoBack"/>
      <w:bookmarkEnd w:id="0"/>
    </w:p>
    <w:p w:rsidR="00750D76" w:rsidRPr="00750D76" w:rsidRDefault="00750D76" w:rsidP="001D1483">
      <w:pPr>
        <w:pStyle w:val="Paragrafoelenco"/>
        <w:spacing w:after="120" w:line="240" w:lineRule="auto"/>
        <w:ind w:left="360"/>
        <w:jc w:val="both"/>
        <w:rPr>
          <w:rFonts w:ascii="Segoe UI" w:eastAsia="Times New Roman" w:hAnsi="Segoe UI" w:cs="Segoe UI"/>
          <w:b/>
          <w:color w:val="001A1E"/>
          <w:sz w:val="23"/>
          <w:szCs w:val="23"/>
          <w:lang w:val="it-IT" w:eastAsia="en-GB"/>
        </w:rPr>
      </w:pPr>
    </w:p>
    <w:p w:rsidR="001D1483" w:rsidRDefault="00922F65"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Una impresa</w:t>
      </w:r>
      <w:r w:rsidR="002431A6" w:rsidRPr="00295076">
        <w:rPr>
          <w:rFonts w:ascii="Segoe UI" w:eastAsia="Times New Roman" w:hAnsi="Segoe UI" w:cs="Segoe UI"/>
          <w:color w:val="001A1E"/>
          <w:sz w:val="23"/>
          <w:szCs w:val="23"/>
          <w:lang w:val="it-IT" w:eastAsia="en-GB"/>
        </w:rPr>
        <w:t xml:space="preserve"> monopolistica</w:t>
      </w:r>
      <w:r>
        <w:rPr>
          <w:rFonts w:ascii="Segoe UI" w:eastAsia="Times New Roman" w:hAnsi="Segoe UI" w:cs="Segoe UI"/>
          <w:color w:val="001A1E"/>
          <w:sz w:val="23"/>
          <w:szCs w:val="23"/>
          <w:lang w:val="it-IT" w:eastAsia="en-GB"/>
        </w:rPr>
        <w:t xml:space="preserve"> fronteggia </w:t>
      </w:r>
      <w:r w:rsidR="002431A6" w:rsidRPr="00295076">
        <w:rPr>
          <w:rFonts w:ascii="Segoe UI" w:eastAsia="Times New Roman" w:hAnsi="Segoe UI" w:cs="Segoe UI"/>
          <w:color w:val="001A1E"/>
          <w:sz w:val="23"/>
          <w:szCs w:val="23"/>
          <w:lang w:val="it-IT" w:eastAsia="en-GB"/>
        </w:rPr>
        <w:t>due distinte curve di domanda per il proprio prodotto</w:t>
      </w:r>
      <w:r>
        <w:rPr>
          <w:rFonts w:ascii="Segoe UI" w:eastAsia="Times New Roman" w:hAnsi="Segoe UI" w:cs="Segoe UI"/>
          <w:color w:val="001A1E"/>
          <w:sz w:val="23"/>
          <w:szCs w:val="23"/>
          <w:lang w:val="it-IT" w:eastAsia="en-GB"/>
        </w:rPr>
        <w:t xml:space="preserve">: </w:t>
      </w:r>
      <w:r w:rsidR="002431A6" w:rsidRPr="00295076">
        <w:rPr>
          <w:rFonts w:ascii="Segoe UI" w:eastAsia="Times New Roman" w:hAnsi="Segoe UI" w:cs="Segoe UI"/>
          <w:color w:val="001A1E"/>
          <w:sz w:val="23"/>
          <w:szCs w:val="23"/>
          <w:lang w:val="it-IT" w:eastAsia="en-GB"/>
        </w:rPr>
        <w:t xml:space="preserve"> </w:t>
      </w:r>
    </w:p>
    <w:p w:rsidR="001D1483" w:rsidRPr="001D1483" w:rsidRDefault="001D1483" w:rsidP="001D1483">
      <w:pPr>
        <w:pStyle w:val="Paragrafoelenco"/>
        <w:jc w:val="both"/>
        <w:rPr>
          <w:rFonts w:ascii="Segoe UI" w:eastAsia="Times New Roman" w:hAnsi="Segoe UI" w:cs="Segoe UI"/>
          <w:color w:val="001A1E"/>
          <w:sz w:val="23"/>
          <w:szCs w:val="23"/>
          <w:lang w:val="it-IT" w:eastAsia="en-GB"/>
        </w:rPr>
      </w:pPr>
    </w:p>
    <w:p w:rsidR="001D1483" w:rsidRDefault="002431A6" w:rsidP="001D1483">
      <w:pPr>
        <w:pStyle w:val="Paragrafoelenco"/>
        <w:spacing w:after="120" w:line="240" w:lineRule="auto"/>
        <w:ind w:left="360"/>
        <w:jc w:val="center"/>
        <w:rPr>
          <w:rFonts w:ascii="Segoe UI" w:eastAsia="Times New Roman" w:hAnsi="Segoe UI" w:cs="Segoe UI"/>
          <w:color w:val="001A1E"/>
          <w:sz w:val="23"/>
          <w:szCs w:val="23"/>
          <w:lang w:val="it-IT" w:eastAsia="en-GB"/>
        </w:rPr>
      </w:pPr>
      <w:r w:rsidRPr="00295076">
        <w:rPr>
          <w:rFonts w:ascii="Segoe UI" w:eastAsia="Times New Roman" w:hAnsi="Segoe UI" w:cs="Segoe UI"/>
          <w:color w:val="001A1E"/>
          <w:sz w:val="23"/>
          <w:szCs w:val="23"/>
          <w:lang w:val="it-IT" w:eastAsia="en-GB"/>
        </w:rPr>
        <w:t>q</w:t>
      </w:r>
      <w:r w:rsidRPr="00922F65">
        <w:rPr>
          <w:rFonts w:ascii="Segoe UI" w:eastAsia="Times New Roman" w:hAnsi="Segoe UI" w:cs="Segoe UI"/>
          <w:color w:val="001A1E"/>
          <w:sz w:val="23"/>
          <w:szCs w:val="23"/>
          <w:vertAlign w:val="subscript"/>
          <w:lang w:val="it-IT" w:eastAsia="en-GB"/>
        </w:rPr>
        <w:t>1</w:t>
      </w:r>
      <w:r w:rsidRPr="00295076">
        <w:rPr>
          <w:rFonts w:ascii="Segoe UI" w:eastAsia="Times New Roman" w:hAnsi="Segoe UI" w:cs="Segoe UI"/>
          <w:color w:val="001A1E"/>
          <w:sz w:val="23"/>
          <w:szCs w:val="23"/>
          <w:lang w:val="it-IT" w:eastAsia="en-GB"/>
        </w:rPr>
        <w:t xml:space="preserve"> =500 -5 p </w:t>
      </w:r>
      <w:r w:rsidR="001D1483">
        <w:rPr>
          <w:rFonts w:ascii="Segoe UI" w:eastAsia="Times New Roman" w:hAnsi="Segoe UI" w:cs="Segoe UI"/>
          <w:color w:val="001A1E"/>
          <w:sz w:val="23"/>
          <w:szCs w:val="23"/>
          <w:lang w:val="it-IT" w:eastAsia="en-GB"/>
        </w:rPr>
        <w:t xml:space="preserve">    </w:t>
      </w:r>
      <w:r w:rsidRPr="00295076">
        <w:rPr>
          <w:rFonts w:ascii="Segoe UI" w:eastAsia="Times New Roman" w:hAnsi="Segoe UI" w:cs="Segoe UI"/>
          <w:color w:val="001A1E"/>
          <w:sz w:val="23"/>
          <w:szCs w:val="23"/>
          <w:lang w:val="it-IT" w:eastAsia="en-GB"/>
        </w:rPr>
        <w:t>e</w:t>
      </w:r>
      <w:r w:rsidR="001D1483">
        <w:rPr>
          <w:rFonts w:ascii="Segoe UI" w:eastAsia="Times New Roman" w:hAnsi="Segoe UI" w:cs="Segoe UI"/>
          <w:color w:val="001A1E"/>
          <w:sz w:val="23"/>
          <w:szCs w:val="23"/>
          <w:lang w:val="it-IT" w:eastAsia="en-GB"/>
        </w:rPr>
        <w:t xml:space="preserve">    </w:t>
      </w:r>
      <w:r w:rsidRPr="00295076">
        <w:rPr>
          <w:rFonts w:ascii="Segoe UI" w:eastAsia="Times New Roman" w:hAnsi="Segoe UI" w:cs="Segoe UI"/>
          <w:color w:val="001A1E"/>
          <w:sz w:val="23"/>
          <w:szCs w:val="23"/>
          <w:lang w:val="it-IT" w:eastAsia="en-GB"/>
        </w:rPr>
        <w:t xml:space="preserve"> q</w:t>
      </w:r>
      <w:r w:rsidRPr="00922F65">
        <w:rPr>
          <w:rFonts w:ascii="Segoe UI" w:eastAsia="Times New Roman" w:hAnsi="Segoe UI" w:cs="Segoe UI"/>
          <w:color w:val="001A1E"/>
          <w:sz w:val="23"/>
          <w:szCs w:val="23"/>
          <w:vertAlign w:val="subscript"/>
          <w:lang w:val="it-IT" w:eastAsia="en-GB"/>
        </w:rPr>
        <w:t>2</w:t>
      </w:r>
      <w:r w:rsidRPr="00295076">
        <w:rPr>
          <w:rFonts w:ascii="Segoe UI" w:eastAsia="Times New Roman" w:hAnsi="Segoe UI" w:cs="Segoe UI"/>
          <w:color w:val="001A1E"/>
          <w:sz w:val="23"/>
          <w:szCs w:val="23"/>
          <w:lang w:val="it-IT" w:eastAsia="en-GB"/>
        </w:rPr>
        <w:t>= 600 -4 p</w:t>
      </w:r>
    </w:p>
    <w:p w:rsidR="00922F65" w:rsidRDefault="001C093F"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 xml:space="preserve">e pratica la discriminazione di prezzo. </w:t>
      </w:r>
      <w:r w:rsidR="00523431">
        <w:rPr>
          <w:rFonts w:ascii="Segoe UI" w:eastAsia="Times New Roman" w:hAnsi="Segoe UI" w:cs="Segoe UI"/>
          <w:color w:val="001A1E"/>
          <w:sz w:val="23"/>
          <w:szCs w:val="23"/>
          <w:lang w:val="it-IT" w:eastAsia="en-GB"/>
        </w:rPr>
        <w:t xml:space="preserve">Individuare prezzo e profitti ottenuti in ciascun mercato, </w:t>
      </w:r>
      <w:r>
        <w:rPr>
          <w:rFonts w:ascii="Segoe UI" w:eastAsia="Times New Roman" w:hAnsi="Segoe UI" w:cs="Segoe UI"/>
          <w:color w:val="001A1E"/>
          <w:sz w:val="23"/>
          <w:szCs w:val="23"/>
          <w:lang w:val="it-IT" w:eastAsia="en-GB"/>
        </w:rPr>
        <w:t xml:space="preserve">sapendo che </w:t>
      </w:r>
      <w:r w:rsidR="002431A6" w:rsidRPr="00295076">
        <w:rPr>
          <w:rFonts w:ascii="Segoe UI" w:eastAsia="Times New Roman" w:hAnsi="Segoe UI" w:cs="Segoe UI"/>
          <w:color w:val="001A1E"/>
          <w:sz w:val="23"/>
          <w:szCs w:val="23"/>
          <w:lang w:val="it-IT" w:eastAsia="en-GB"/>
        </w:rPr>
        <w:t xml:space="preserve">la funzione </w:t>
      </w:r>
      <w:r w:rsidR="00922F65">
        <w:rPr>
          <w:rFonts w:ascii="Segoe UI" w:eastAsia="Times New Roman" w:hAnsi="Segoe UI" w:cs="Segoe UI"/>
          <w:color w:val="001A1E"/>
          <w:sz w:val="23"/>
          <w:szCs w:val="23"/>
          <w:lang w:val="it-IT" w:eastAsia="en-GB"/>
        </w:rPr>
        <w:t>di costo è: C(q)</w:t>
      </w:r>
      <w:r w:rsidR="002431A6" w:rsidRPr="00295076">
        <w:rPr>
          <w:rFonts w:ascii="Segoe UI" w:eastAsia="Times New Roman" w:hAnsi="Segoe UI" w:cs="Segoe UI"/>
          <w:color w:val="001A1E"/>
          <w:sz w:val="23"/>
          <w:szCs w:val="23"/>
          <w:lang w:val="it-IT" w:eastAsia="en-GB"/>
        </w:rPr>
        <w:t xml:space="preserve"> =10.000 +10q, dove </w:t>
      </w:r>
      <w:r w:rsidR="00922F65">
        <w:rPr>
          <w:rFonts w:ascii="Segoe UI" w:eastAsia="Times New Roman" w:hAnsi="Segoe UI" w:cs="Segoe UI"/>
          <w:color w:val="001A1E"/>
          <w:sz w:val="23"/>
          <w:szCs w:val="23"/>
          <w:lang w:val="it-IT" w:eastAsia="en-GB"/>
        </w:rPr>
        <w:t>C(q)</w:t>
      </w:r>
      <w:r w:rsidR="002431A6" w:rsidRPr="00295076">
        <w:rPr>
          <w:rFonts w:ascii="Segoe UI" w:eastAsia="Times New Roman" w:hAnsi="Segoe UI" w:cs="Segoe UI"/>
          <w:color w:val="001A1E"/>
          <w:sz w:val="23"/>
          <w:szCs w:val="23"/>
          <w:lang w:val="it-IT" w:eastAsia="en-GB"/>
        </w:rPr>
        <w:t xml:space="preserve"> è il costo totale e q la quantità complessivamente prodotta</w:t>
      </w:r>
      <w:r>
        <w:rPr>
          <w:rFonts w:ascii="Segoe UI" w:eastAsia="Times New Roman" w:hAnsi="Segoe UI" w:cs="Segoe UI"/>
          <w:color w:val="001A1E"/>
          <w:sz w:val="23"/>
          <w:szCs w:val="23"/>
          <w:lang w:val="it-IT" w:eastAsia="en-GB"/>
        </w:rPr>
        <w:t>.</w:t>
      </w:r>
    </w:p>
    <w:p w:rsidR="00750D76" w:rsidRDefault="00750D76"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p>
    <w:p w:rsidR="002431A6" w:rsidRDefault="002431A6"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2431A6">
        <w:rPr>
          <w:rFonts w:ascii="Segoe UI" w:eastAsia="Times New Roman" w:hAnsi="Segoe UI" w:cs="Segoe UI"/>
          <w:color w:val="001A1E"/>
          <w:sz w:val="23"/>
          <w:szCs w:val="23"/>
          <w:lang w:val="it-IT" w:eastAsia="en-GB"/>
        </w:rPr>
        <w:t>Rappresentare graficamente gli effetti di una tassa in somma fissa (accisa) sull'equilibrio</w:t>
      </w:r>
      <w:r w:rsidR="00630A77">
        <w:rPr>
          <w:rFonts w:ascii="Segoe UI" w:eastAsia="Times New Roman" w:hAnsi="Segoe UI" w:cs="Segoe UI"/>
          <w:color w:val="001A1E"/>
          <w:sz w:val="23"/>
          <w:szCs w:val="23"/>
          <w:lang w:val="it-IT" w:eastAsia="en-GB"/>
        </w:rPr>
        <w:t xml:space="preserve"> di mercato quando la domanda </w:t>
      </w:r>
      <w:r w:rsidR="00922F65">
        <w:rPr>
          <w:rFonts w:ascii="Segoe UI" w:eastAsia="Times New Roman" w:hAnsi="Segoe UI" w:cs="Segoe UI"/>
          <w:color w:val="001A1E"/>
          <w:sz w:val="23"/>
          <w:szCs w:val="23"/>
          <w:lang w:val="it-IT" w:eastAsia="en-GB"/>
        </w:rPr>
        <w:t>ha elasticità nulla</w:t>
      </w:r>
      <w:r w:rsidRPr="002431A6">
        <w:rPr>
          <w:rFonts w:ascii="Segoe UI" w:eastAsia="Times New Roman" w:hAnsi="Segoe UI" w:cs="Segoe UI"/>
          <w:color w:val="001A1E"/>
          <w:sz w:val="23"/>
          <w:szCs w:val="23"/>
          <w:lang w:val="it-IT" w:eastAsia="en-GB"/>
        </w:rPr>
        <w:t xml:space="preserve"> e l'inci</w:t>
      </w:r>
      <w:r w:rsidR="00630A77">
        <w:rPr>
          <w:rFonts w:ascii="Segoe UI" w:eastAsia="Times New Roman" w:hAnsi="Segoe UI" w:cs="Segoe UI"/>
          <w:color w:val="001A1E"/>
          <w:sz w:val="23"/>
          <w:szCs w:val="23"/>
          <w:lang w:val="it-IT" w:eastAsia="en-GB"/>
        </w:rPr>
        <w:t>denza giuridica è sui venditori</w:t>
      </w:r>
      <w:r w:rsidRPr="002431A6">
        <w:rPr>
          <w:rFonts w:ascii="Segoe UI" w:eastAsia="Times New Roman" w:hAnsi="Segoe UI" w:cs="Segoe UI"/>
          <w:color w:val="001A1E"/>
          <w:sz w:val="23"/>
          <w:szCs w:val="23"/>
          <w:lang w:val="it-IT" w:eastAsia="en-GB"/>
        </w:rPr>
        <w:t>. C'è traslazione dell'imposta, e in che misura?</w:t>
      </w:r>
    </w:p>
    <w:p w:rsidR="001D1483" w:rsidRDefault="001D1483"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p>
    <w:p w:rsidR="001D1483" w:rsidRPr="001D1483" w:rsidRDefault="001D1483" w:rsidP="001D1483">
      <w:pPr>
        <w:pStyle w:val="Paragrafoelenco"/>
        <w:spacing w:after="120" w:line="240" w:lineRule="auto"/>
        <w:ind w:left="1080"/>
        <w:jc w:val="both"/>
        <w:rPr>
          <w:rFonts w:ascii="Segoe UI" w:eastAsia="Times New Roman" w:hAnsi="Segoe UI" w:cs="Segoe UI"/>
          <w:color w:val="001A1E"/>
          <w:sz w:val="23"/>
          <w:szCs w:val="23"/>
          <w:lang w:val="it-IT" w:eastAsia="en-GB"/>
        </w:rPr>
      </w:pPr>
    </w:p>
    <w:p w:rsidR="00922F65" w:rsidRDefault="00922F65"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922F65">
        <w:rPr>
          <w:rFonts w:ascii="Segoe UI" w:eastAsia="Times New Roman" w:hAnsi="Segoe UI" w:cs="Segoe UI"/>
          <w:color w:val="001A1E"/>
          <w:sz w:val="23"/>
          <w:szCs w:val="23"/>
          <w:lang w:val="it-IT" w:eastAsia="en-GB"/>
        </w:rPr>
        <w:t>Rappresentare graficamente il sentiero di espansione dell’im</w:t>
      </w:r>
      <w:r w:rsidR="001C093F">
        <w:rPr>
          <w:rFonts w:ascii="Segoe UI" w:eastAsia="Times New Roman" w:hAnsi="Segoe UI" w:cs="Segoe UI"/>
          <w:color w:val="001A1E"/>
          <w:sz w:val="23"/>
          <w:szCs w:val="23"/>
          <w:lang w:val="it-IT" w:eastAsia="en-GB"/>
        </w:rPr>
        <w:t>p</w:t>
      </w:r>
      <w:r w:rsidRPr="00922F65">
        <w:rPr>
          <w:rFonts w:ascii="Segoe UI" w:eastAsia="Times New Roman" w:hAnsi="Segoe UI" w:cs="Segoe UI"/>
          <w:color w:val="001A1E"/>
          <w:sz w:val="23"/>
          <w:szCs w:val="23"/>
          <w:lang w:val="it-IT" w:eastAsia="en-GB"/>
        </w:rPr>
        <w:t>resa</w:t>
      </w:r>
    </w:p>
    <w:p w:rsidR="001D1483" w:rsidRPr="00922F65" w:rsidRDefault="001D1483" w:rsidP="001D1483">
      <w:pPr>
        <w:pStyle w:val="Paragrafoelenco"/>
        <w:spacing w:after="120" w:line="240" w:lineRule="auto"/>
        <w:ind w:left="360"/>
        <w:jc w:val="both"/>
        <w:rPr>
          <w:rFonts w:ascii="Segoe UI" w:eastAsia="Times New Roman" w:hAnsi="Segoe UI" w:cs="Segoe UI"/>
          <w:color w:val="001A1E"/>
          <w:sz w:val="23"/>
          <w:szCs w:val="23"/>
          <w:lang w:val="it-IT" w:eastAsia="en-GB"/>
        </w:rPr>
      </w:pPr>
    </w:p>
    <w:p w:rsidR="00922F65" w:rsidRDefault="00922F65" w:rsidP="001D1483">
      <w:pPr>
        <w:pStyle w:val="Paragrafoelenco"/>
        <w:numPr>
          <w:ilvl w:val="0"/>
          <w:numId w:val="3"/>
        </w:numPr>
        <w:spacing w:after="120" w:line="240" w:lineRule="auto"/>
        <w:jc w:val="both"/>
        <w:rPr>
          <w:rFonts w:ascii="Segoe UI" w:eastAsia="Times New Roman" w:hAnsi="Segoe UI" w:cs="Segoe UI"/>
          <w:color w:val="001A1E"/>
          <w:sz w:val="23"/>
          <w:szCs w:val="23"/>
          <w:lang w:val="it-IT" w:eastAsia="en-GB"/>
        </w:rPr>
      </w:pPr>
      <w:r w:rsidRPr="00922F65">
        <w:rPr>
          <w:rFonts w:ascii="Segoe UI" w:eastAsia="Times New Roman" w:hAnsi="Segoe UI" w:cs="Segoe UI"/>
          <w:color w:val="001A1E"/>
          <w:sz w:val="23"/>
          <w:szCs w:val="23"/>
          <w:lang w:val="it-IT" w:eastAsia="en-GB"/>
        </w:rPr>
        <w:t xml:space="preserve">Completare la seguente tabella </w:t>
      </w:r>
      <w:r w:rsidR="001C093F">
        <w:rPr>
          <w:rFonts w:ascii="Segoe UI" w:eastAsia="Times New Roman" w:hAnsi="Segoe UI" w:cs="Segoe UI"/>
          <w:color w:val="001A1E"/>
          <w:sz w:val="23"/>
          <w:szCs w:val="23"/>
          <w:lang w:val="it-IT" w:eastAsia="en-GB"/>
        </w:rPr>
        <w:t>e individuare la domanda di lavoro, sapendo che p=50</w:t>
      </w:r>
    </w:p>
    <w:tbl>
      <w:tblPr>
        <w:tblStyle w:val="Grigliatabella"/>
        <w:tblW w:w="0" w:type="auto"/>
        <w:tblLook w:val="04A0" w:firstRow="1" w:lastRow="0" w:firstColumn="1" w:lastColumn="0" w:noHBand="0" w:noVBand="1"/>
      </w:tblPr>
      <w:tblGrid>
        <w:gridCol w:w="1925"/>
        <w:gridCol w:w="1925"/>
        <w:gridCol w:w="1926"/>
        <w:gridCol w:w="1926"/>
        <w:gridCol w:w="1926"/>
      </w:tblGrid>
      <w:tr w:rsidR="001C093F" w:rsidTr="001C093F">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lavoro</w:t>
            </w:r>
          </w:p>
        </w:tc>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output</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Prodotto medio</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Prodotto marginale</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r>
      <w:tr w:rsidR="001C093F" w:rsidTr="001C093F">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0</w:t>
            </w:r>
          </w:p>
        </w:tc>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0</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r>
      <w:tr w:rsidR="001C093F" w:rsidTr="001C093F">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1</w:t>
            </w:r>
          </w:p>
        </w:tc>
        <w:tc>
          <w:tcPr>
            <w:tcW w:w="1925" w:type="dxa"/>
          </w:tcPr>
          <w:p w:rsidR="001C093F" w:rsidRDefault="00F05307"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8</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r>
      <w:tr w:rsidR="001C093F" w:rsidTr="001C093F">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2</w:t>
            </w:r>
          </w:p>
        </w:tc>
        <w:tc>
          <w:tcPr>
            <w:tcW w:w="1925"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7.5</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r>
      <w:tr w:rsidR="001C093F" w:rsidTr="001C093F">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3</w:t>
            </w:r>
          </w:p>
        </w:tc>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21</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r>
      <w:tr w:rsidR="001C093F" w:rsidTr="001C093F">
        <w:tc>
          <w:tcPr>
            <w:tcW w:w="1925"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4</w:t>
            </w:r>
          </w:p>
        </w:tc>
        <w:tc>
          <w:tcPr>
            <w:tcW w:w="1925"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r>
              <w:rPr>
                <w:rFonts w:ascii="Segoe UI" w:eastAsia="Times New Roman" w:hAnsi="Segoe UI" w:cs="Segoe UI"/>
                <w:color w:val="001A1E"/>
                <w:sz w:val="23"/>
                <w:szCs w:val="23"/>
                <w:lang w:val="it-IT" w:eastAsia="en-GB"/>
              </w:rPr>
              <w:t>3</w:t>
            </w:r>
          </w:p>
        </w:tc>
        <w:tc>
          <w:tcPr>
            <w:tcW w:w="1926" w:type="dxa"/>
          </w:tcPr>
          <w:p w:rsidR="001C093F" w:rsidRDefault="001C093F" w:rsidP="001C093F">
            <w:pPr>
              <w:spacing w:after="120"/>
              <w:rPr>
                <w:rFonts w:ascii="Segoe UI" w:eastAsia="Times New Roman" w:hAnsi="Segoe UI" w:cs="Segoe UI"/>
                <w:color w:val="001A1E"/>
                <w:sz w:val="23"/>
                <w:szCs w:val="23"/>
                <w:lang w:val="it-IT" w:eastAsia="en-GB"/>
              </w:rPr>
            </w:pPr>
          </w:p>
        </w:tc>
      </w:tr>
    </w:tbl>
    <w:p w:rsidR="001C093F" w:rsidRPr="001C093F" w:rsidRDefault="001C093F" w:rsidP="00630A77">
      <w:pPr>
        <w:spacing w:after="120" w:line="240" w:lineRule="auto"/>
        <w:rPr>
          <w:rFonts w:ascii="Segoe UI" w:eastAsia="Times New Roman" w:hAnsi="Segoe UI" w:cs="Segoe UI"/>
          <w:color w:val="001A1E"/>
          <w:sz w:val="23"/>
          <w:szCs w:val="23"/>
          <w:lang w:val="it-IT" w:eastAsia="en-GB"/>
        </w:rPr>
      </w:pPr>
    </w:p>
    <w:sectPr w:rsidR="001C093F" w:rsidRPr="001C093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22" w:rsidRDefault="002A4522" w:rsidP="002431A6">
      <w:pPr>
        <w:spacing w:after="0" w:line="240" w:lineRule="auto"/>
      </w:pPr>
      <w:r>
        <w:separator/>
      </w:r>
    </w:p>
  </w:endnote>
  <w:endnote w:type="continuationSeparator" w:id="0">
    <w:p w:rsidR="002A4522" w:rsidRDefault="002A4522" w:rsidP="0024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22" w:rsidRDefault="002A4522" w:rsidP="002431A6">
      <w:pPr>
        <w:spacing w:after="0" w:line="240" w:lineRule="auto"/>
      </w:pPr>
      <w:r>
        <w:separator/>
      </w:r>
    </w:p>
  </w:footnote>
  <w:footnote w:type="continuationSeparator" w:id="0">
    <w:p w:rsidR="002A4522" w:rsidRDefault="002A4522" w:rsidP="0024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3F" w:rsidRPr="002431A6" w:rsidRDefault="001C093F" w:rsidP="002431A6">
    <w:pPr>
      <w:jc w:val="center"/>
      <w:rPr>
        <w:lang w:val="it-IT"/>
      </w:rPr>
    </w:pPr>
    <w:r w:rsidRPr="002431A6">
      <w:rPr>
        <w:lang w:val="it-IT"/>
      </w:rPr>
      <w:t>Corso di laurea Economia e C</w:t>
    </w:r>
    <w:r>
      <w:rPr>
        <w:lang w:val="it-IT"/>
      </w:rPr>
      <w:t xml:space="preserve">ommercio, aa 2020/2021: </w:t>
    </w:r>
    <w:r w:rsidRPr="002431A6">
      <w:rPr>
        <w:lang w:val="it-IT"/>
      </w:rPr>
      <w:t xml:space="preserve">Esame di Microeconomia </w:t>
    </w:r>
  </w:p>
  <w:p w:rsidR="001C093F" w:rsidRPr="002431A6" w:rsidRDefault="001C093F">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5D2"/>
    <w:multiLevelType w:val="hybridMultilevel"/>
    <w:tmpl w:val="70EED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464F1"/>
    <w:multiLevelType w:val="hybridMultilevel"/>
    <w:tmpl w:val="1C94B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7AD7"/>
    <w:multiLevelType w:val="hybridMultilevel"/>
    <w:tmpl w:val="9D069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F28AE"/>
    <w:multiLevelType w:val="hybridMultilevel"/>
    <w:tmpl w:val="BCC66D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B7"/>
    <w:rsid w:val="00035E92"/>
    <w:rsid w:val="000B0BA6"/>
    <w:rsid w:val="00187A8F"/>
    <w:rsid w:val="001C093F"/>
    <w:rsid w:val="001D1483"/>
    <w:rsid w:val="00213276"/>
    <w:rsid w:val="0023647D"/>
    <w:rsid w:val="002431A6"/>
    <w:rsid w:val="00295076"/>
    <w:rsid w:val="002A4522"/>
    <w:rsid w:val="00373ADF"/>
    <w:rsid w:val="003B19EC"/>
    <w:rsid w:val="00413E25"/>
    <w:rsid w:val="00523431"/>
    <w:rsid w:val="005B203F"/>
    <w:rsid w:val="00630A77"/>
    <w:rsid w:val="00750D76"/>
    <w:rsid w:val="007515D7"/>
    <w:rsid w:val="008E1A69"/>
    <w:rsid w:val="00922F65"/>
    <w:rsid w:val="00BD0545"/>
    <w:rsid w:val="00BF0F75"/>
    <w:rsid w:val="00D31BB7"/>
    <w:rsid w:val="00D5027F"/>
    <w:rsid w:val="00DE50BD"/>
    <w:rsid w:val="00EB12F7"/>
    <w:rsid w:val="00F05307"/>
    <w:rsid w:val="00F42E50"/>
    <w:rsid w:val="00FB420C"/>
    <w:rsid w:val="00FC4BF5"/>
    <w:rsid w:val="00FE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0913"/>
  <w15:chartTrackingRefBased/>
  <w15:docId w15:val="{BF404849-BD5D-4BDD-A7C6-83B760F1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1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1A6"/>
  </w:style>
  <w:style w:type="paragraph" w:styleId="Pidipagina">
    <w:name w:val="footer"/>
    <w:basedOn w:val="Normale"/>
    <w:link w:val="PidipaginaCarattere"/>
    <w:uiPriority w:val="99"/>
    <w:unhideWhenUsed/>
    <w:rsid w:val="002431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1A6"/>
  </w:style>
  <w:style w:type="paragraph" w:styleId="Paragrafoelenco">
    <w:name w:val="List Paragraph"/>
    <w:basedOn w:val="Normale"/>
    <w:uiPriority w:val="34"/>
    <w:qFormat/>
    <w:rsid w:val="002431A6"/>
    <w:pPr>
      <w:ind w:left="720"/>
      <w:contextualSpacing/>
    </w:pPr>
  </w:style>
  <w:style w:type="paragraph" w:styleId="NormaleWeb">
    <w:name w:val="Normal (Web)"/>
    <w:basedOn w:val="Normale"/>
    <w:uiPriority w:val="99"/>
    <w:semiHidden/>
    <w:unhideWhenUsed/>
    <w:rsid w:val="0024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swernumber">
    <w:name w:val="answernumber"/>
    <w:basedOn w:val="Carpredefinitoparagrafo"/>
    <w:rsid w:val="002431A6"/>
  </w:style>
  <w:style w:type="character" w:styleId="Testosegnaposto">
    <w:name w:val="Placeholder Text"/>
    <w:basedOn w:val="Carpredefinitoparagrafo"/>
    <w:uiPriority w:val="99"/>
    <w:semiHidden/>
    <w:rsid w:val="00295076"/>
    <w:rPr>
      <w:color w:val="808080"/>
    </w:rPr>
  </w:style>
  <w:style w:type="table" w:styleId="Grigliatabella">
    <w:name w:val="Table Grid"/>
    <w:basedOn w:val="Tabellanormale"/>
    <w:uiPriority w:val="39"/>
    <w:rsid w:val="001C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0B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0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775">
      <w:bodyDiv w:val="1"/>
      <w:marLeft w:val="0"/>
      <w:marRight w:val="0"/>
      <w:marTop w:val="0"/>
      <w:marBottom w:val="0"/>
      <w:divBdr>
        <w:top w:val="none" w:sz="0" w:space="0" w:color="auto"/>
        <w:left w:val="none" w:sz="0" w:space="0" w:color="auto"/>
        <w:bottom w:val="none" w:sz="0" w:space="0" w:color="auto"/>
        <w:right w:val="none" w:sz="0" w:space="0" w:color="auto"/>
      </w:divBdr>
      <w:divsChild>
        <w:div w:id="1681859557">
          <w:marLeft w:val="0"/>
          <w:marRight w:val="0"/>
          <w:marTop w:val="0"/>
          <w:marBottom w:val="360"/>
          <w:divBdr>
            <w:top w:val="none" w:sz="0" w:space="0" w:color="auto"/>
            <w:left w:val="none" w:sz="0" w:space="0" w:color="auto"/>
            <w:bottom w:val="none" w:sz="0" w:space="0" w:color="auto"/>
            <w:right w:val="none" w:sz="0" w:space="0" w:color="auto"/>
          </w:divBdr>
        </w:div>
        <w:div w:id="1838763324">
          <w:marLeft w:val="0"/>
          <w:marRight w:val="0"/>
          <w:marTop w:val="168"/>
          <w:marBottom w:val="72"/>
          <w:divBdr>
            <w:top w:val="none" w:sz="0" w:space="0" w:color="auto"/>
            <w:left w:val="none" w:sz="0" w:space="0" w:color="auto"/>
            <w:bottom w:val="none" w:sz="0" w:space="0" w:color="auto"/>
            <w:right w:val="none" w:sz="0" w:space="0" w:color="auto"/>
          </w:divBdr>
          <w:divsChild>
            <w:div w:id="1736976907">
              <w:marLeft w:val="0"/>
              <w:marRight w:val="0"/>
              <w:marTop w:val="0"/>
              <w:marBottom w:val="0"/>
              <w:divBdr>
                <w:top w:val="none" w:sz="0" w:space="0" w:color="auto"/>
                <w:left w:val="none" w:sz="0" w:space="0" w:color="auto"/>
                <w:bottom w:val="none" w:sz="0" w:space="0" w:color="auto"/>
                <w:right w:val="none" w:sz="0" w:space="0" w:color="auto"/>
              </w:divBdr>
              <w:divsChild>
                <w:div w:id="2069649023">
                  <w:marLeft w:val="0"/>
                  <w:marRight w:val="0"/>
                  <w:marTop w:val="0"/>
                  <w:marBottom w:val="0"/>
                  <w:divBdr>
                    <w:top w:val="none" w:sz="0" w:space="0" w:color="auto"/>
                    <w:left w:val="none" w:sz="0" w:space="0" w:color="auto"/>
                    <w:bottom w:val="none" w:sz="0" w:space="0" w:color="auto"/>
                    <w:right w:val="none" w:sz="0" w:space="0" w:color="auto"/>
                  </w:divBdr>
                  <w:divsChild>
                    <w:div w:id="1326663648">
                      <w:marLeft w:val="0"/>
                      <w:marRight w:val="0"/>
                      <w:marTop w:val="0"/>
                      <w:marBottom w:val="0"/>
                      <w:divBdr>
                        <w:top w:val="none" w:sz="0" w:space="0" w:color="auto"/>
                        <w:left w:val="none" w:sz="0" w:space="0" w:color="auto"/>
                        <w:bottom w:val="none" w:sz="0" w:space="0" w:color="auto"/>
                        <w:right w:val="none" w:sz="0" w:space="0" w:color="auto"/>
                      </w:divBdr>
                      <w:divsChild>
                        <w:div w:id="3908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9030">
                  <w:marLeft w:val="0"/>
                  <w:marRight w:val="0"/>
                  <w:marTop w:val="0"/>
                  <w:marBottom w:val="0"/>
                  <w:divBdr>
                    <w:top w:val="none" w:sz="0" w:space="0" w:color="auto"/>
                    <w:left w:val="none" w:sz="0" w:space="0" w:color="auto"/>
                    <w:bottom w:val="none" w:sz="0" w:space="0" w:color="auto"/>
                    <w:right w:val="none" w:sz="0" w:space="0" w:color="auto"/>
                  </w:divBdr>
                  <w:divsChild>
                    <w:div w:id="1579090608">
                      <w:marLeft w:val="0"/>
                      <w:marRight w:val="0"/>
                      <w:marTop w:val="0"/>
                      <w:marBottom w:val="0"/>
                      <w:divBdr>
                        <w:top w:val="none" w:sz="0" w:space="0" w:color="auto"/>
                        <w:left w:val="none" w:sz="0" w:space="0" w:color="auto"/>
                        <w:bottom w:val="none" w:sz="0" w:space="0" w:color="auto"/>
                        <w:right w:val="none" w:sz="0" w:space="0" w:color="auto"/>
                      </w:divBdr>
                      <w:divsChild>
                        <w:div w:id="17238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0921">
                  <w:marLeft w:val="0"/>
                  <w:marRight w:val="0"/>
                  <w:marTop w:val="0"/>
                  <w:marBottom w:val="0"/>
                  <w:divBdr>
                    <w:top w:val="none" w:sz="0" w:space="0" w:color="auto"/>
                    <w:left w:val="none" w:sz="0" w:space="0" w:color="auto"/>
                    <w:bottom w:val="none" w:sz="0" w:space="0" w:color="auto"/>
                    <w:right w:val="none" w:sz="0" w:space="0" w:color="auto"/>
                  </w:divBdr>
                  <w:divsChild>
                    <w:div w:id="1795252232">
                      <w:marLeft w:val="0"/>
                      <w:marRight w:val="0"/>
                      <w:marTop w:val="0"/>
                      <w:marBottom w:val="0"/>
                      <w:divBdr>
                        <w:top w:val="none" w:sz="0" w:space="0" w:color="auto"/>
                        <w:left w:val="none" w:sz="0" w:space="0" w:color="auto"/>
                        <w:bottom w:val="none" w:sz="0" w:space="0" w:color="auto"/>
                        <w:right w:val="none" w:sz="0" w:space="0" w:color="auto"/>
                      </w:divBdr>
                      <w:divsChild>
                        <w:div w:id="195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85887">
      <w:bodyDiv w:val="1"/>
      <w:marLeft w:val="0"/>
      <w:marRight w:val="0"/>
      <w:marTop w:val="0"/>
      <w:marBottom w:val="0"/>
      <w:divBdr>
        <w:top w:val="none" w:sz="0" w:space="0" w:color="auto"/>
        <w:left w:val="none" w:sz="0" w:space="0" w:color="auto"/>
        <w:bottom w:val="none" w:sz="0" w:space="0" w:color="auto"/>
        <w:right w:val="none" w:sz="0" w:space="0" w:color="auto"/>
      </w:divBdr>
    </w:div>
    <w:div w:id="818965324">
      <w:bodyDiv w:val="1"/>
      <w:marLeft w:val="0"/>
      <w:marRight w:val="0"/>
      <w:marTop w:val="0"/>
      <w:marBottom w:val="0"/>
      <w:divBdr>
        <w:top w:val="none" w:sz="0" w:space="0" w:color="auto"/>
        <w:left w:val="none" w:sz="0" w:space="0" w:color="auto"/>
        <w:bottom w:val="none" w:sz="0" w:space="0" w:color="auto"/>
        <w:right w:val="none" w:sz="0" w:space="0" w:color="auto"/>
      </w:divBdr>
      <w:divsChild>
        <w:div w:id="1157772198">
          <w:marLeft w:val="0"/>
          <w:marRight w:val="0"/>
          <w:marTop w:val="0"/>
          <w:marBottom w:val="360"/>
          <w:divBdr>
            <w:top w:val="none" w:sz="0" w:space="0" w:color="auto"/>
            <w:left w:val="none" w:sz="0" w:space="0" w:color="auto"/>
            <w:bottom w:val="none" w:sz="0" w:space="0" w:color="auto"/>
            <w:right w:val="none" w:sz="0" w:space="0" w:color="auto"/>
          </w:divBdr>
        </w:div>
        <w:div w:id="1364936693">
          <w:marLeft w:val="0"/>
          <w:marRight w:val="0"/>
          <w:marTop w:val="168"/>
          <w:marBottom w:val="72"/>
          <w:divBdr>
            <w:top w:val="none" w:sz="0" w:space="0" w:color="auto"/>
            <w:left w:val="none" w:sz="0" w:space="0" w:color="auto"/>
            <w:bottom w:val="none" w:sz="0" w:space="0" w:color="auto"/>
            <w:right w:val="none" w:sz="0" w:space="0" w:color="auto"/>
          </w:divBdr>
          <w:divsChild>
            <w:div w:id="1583375386">
              <w:marLeft w:val="0"/>
              <w:marRight w:val="0"/>
              <w:marTop w:val="0"/>
              <w:marBottom w:val="0"/>
              <w:divBdr>
                <w:top w:val="none" w:sz="0" w:space="0" w:color="auto"/>
                <w:left w:val="none" w:sz="0" w:space="0" w:color="auto"/>
                <w:bottom w:val="none" w:sz="0" w:space="0" w:color="auto"/>
                <w:right w:val="none" w:sz="0" w:space="0" w:color="auto"/>
              </w:divBdr>
              <w:divsChild>
                <w:div w:id="703678479">
                  <w:marLeft w:val="0"/>
                  <w:marRight w:val="0"/>
                  <w:marTop w:val="0"/>
                  <w:marBottom w:val="0"/>
                  <w:divBdr>
                    <w:top w:val="none" w:sz="0" w:space="0" w:color="auto"/>
                    <w:left w:val="none" w:sz="0" w:space="0" w:color="auto"/>
                    <w:bottom w:val="none" w:sz="0" w:space="0" w:color="auto"/>
                    <w:right w:val="none" w:sz="0" w:space="0" w:color="auto"/>
                  </w:divBdr>
                  <w:divsChild>
                    <w:div w:id="590627489">
                      <w:marLeft w:val="0"/>
                      <w:marRight w:val="0"/>
                      <w:marTop w:val="0"/>
                      <w:marBottom w:val="0"/>
                      <w:divBdr>
                        <w:top w:val="none" w:sz="0" w:space="0" w:color="auto"/>
                        <w:left w:val="none" w:sz="0" w:space="0" w:color="auto"/>
                        <w:bottom w:val="none" w:sz="0" w:space="0" w:color="auto"/>
                        <w:right w:val="none" w:sz="0" w:space="0" w:color="auto"/>
                      </w:divBdr>
                      <w:divsChild>
                        <w:div w:id="2100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7302">
                  <w:marLeft w:val="0"/>
                  <w:marRight w:val="0"/>
                  <w:marTop w:val="0"/>
                  <w:marBottom w:val="0"/>
                  <w:divBdr>
                    <w:top w:val="none" w:sz="0" w:space="0" w:color="auto"/>
                    <w:left w:val="none" w:sz="0" w:space="0" w:color="auto"/>
                    <w:bottom w:val="none" w:sz="0" w:space="0" w:color="auto"/>
                    <w:right w:val="none" w:sz="0" w:space="0" w:color="auto"/>
                  </w:divBdr>
                  <w:divsChild>
                    <w:div w:id="1240483374">
                      <w:marLeft w:val="0"/>
                      <w:marRight w:val="0"/>
                      <w:marTop w:val="0"/>
                      <w:marBottom w:val="0"/>
                      <w:divBdr>
                        <w:top w:val="none" w:sz="0" w:space="0" w:color="auto"/>
                        <w:left w:val="none" w:sz="0" w:space="0" w:color="auto"/>
                        <w:bottom w:val="none" w:sz="0" w:space="0" w:color="auto"/>
                        <w:right w:val="none" w:sz="0" w:space="0" w:color="auto"/>
                      </w:divBdr>
                      <w:divsChild>
                        <w:div w:id="19852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3610">
                  <w:marLeft w:val="0"/>
                  <w:marRight w:val="0"/>
                  <w:marTop w:val="0"/>
                  <w:marBottom w:val="0"/>
                  <w:divBdr>
                    <w:top w:val="none" w:sz="0" w:space="0" w:color="auto"/>
                    <w:left w:val="none" w:sz="0" w:space="0" w:color="auto"/>
                    <w:bottom w:val="none" w:sz="0" w:space="0" w:color="auto"/>
                    <w:right w:val="none" w:sz="0" w:space="0" w:color="auto"/>
                  </w:divBdr>
                  <w:divsChild>
                    <w:div w:id="941567270">
                      <w:marLeft w:val="0"/>
                      <w:marRight w:val="0"/>
                      <w:marTop w:val="0"/>
                      <w:marBottom w:val="0"/>
                      <w:divBdr>
                        <w:top w:val="none" w:sz="0" w:space="0" w:color="auto"/>
                        <w:left w:val="none" w:sz="0" w:space="0" w:color="auto"/>
                        <w:bottom w:val="none" w:sz="0" w:space="0" w:color="auto"/>
                        <w:right w:val="none" w:sz="0" w:space="0" w:color="auto"/>
                      </w:divBdr>
                      <w:divsChild>
                        <w:div w:id="5221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11801">
      <w:bodyDiv w:val="1"/>
      <w:marLeft w:val="0"/>
      <w:marRight w:val="0"/>
      <w:marTop w:val="0"/>
      <w:marBottom w:val="0"/>
      <w:divBdr>
        <w:top w:val="none" w:sz="0" w:space="0" w:color="auto"/>
        <w:left w:val="none" w:sz="0" w:space="0" w:color="auto"/>
        <w:bottom w:val="none" w:sz="0" w:space="0" w:color="auto"/>
        <w:right w:val="none" w:sz="0" w:space="0" w:color="auto"/>
      </w:divBdr>
      <w:divsChild>
        <w:div w:id="1716391737">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
          </w:divsChild>
        </w:div>
        <w:div w:id="251161870">
          <w:marLeft w:val="0"/>
          <w:marRight w:val="0"/>
          <w:marTop w:val="0"/>
          <w:marBottom w:val="0"/>
          <w:divBdr>
            <w:top w:val="none" w:sz="0" w:space="0" w:color="auto"/>
            <w:left w:val="none" w:sz="0" w:space="0" w:color="auto"/>
            <w:bottom w:val="none" w:sz="0" w:space="0" w:color="auto"/>
            <w:right w:val="none" w:sz="0" w:space="0" w:color="auto"/>
          </w:divBdr>
          <w:divsChild>
            <w:div w:id="2078042153">
              <w:marLeft w:val="0"/>
              <w:marRight w:val="0"/>
              <w:marTop w:val="0"/>
              <w:marBottom w:val="0"/>
              <w:divBdr>
                <w:top w:val="none" w:sz="0" w:space="0" w:color="auto"/>
                <w:left w:val="none" w:sz="0" w:space="0" w:color="auto"/>
                <w:bottom w:val="none" w:sz="0" w:space="0" w:color="auto"/>
                <w:right w:val="none" w:sz="0" w:space="0" w:color="auto"/>
              </w:divBdr>
            </w:div>
          </w:divsChild>
        </w:div>
        <w:div w:id="1819227725">
          <w:marLeft w:val="0"/>
          <w:marRight w:val="0"/>
          <w:marTop w:val="0"/>
          <w:marBottom w:val="0"/>
          <w:divBdr>
            <w:top w:val="none" w:sz="0" w:space="0" w:color="auto"/>
            <w:left w:val="none" w:sz="0" w:space="0" w:color="auto"/>
            <w:bottom w:val="none" w:sz="0" w:space="0" w:color="auto"/>
            <w:right w:val="none" w:sz="0" w:space="0" w:color="auto"/>
          </w:divBdr>
          <w:divsChild>
            <w:div w:id="1594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7102">
      <w:bodyDiv w:val="1"/>
      <w:marLeft w:val="0"/>
      <w:marRight w:val="0"/>
      <w:marTop w:val="0"/>
      <w:marBottom w:val="0"/>
      <w:divBdr>
        <w:top w:val="none" w:sz="0" w:space="0" w:color="auto"/>
        <w:left w:val="none" w:sz="0" w:space="0" w:color="auto"/>
        <w:bottom w:val="none" w:sz="0" w:space="0" w:color="auto"/>
        <w:right w:val="none" w:sz="0" w:space="0" w:color="auto"/>
      </w:divBdr>
    </w:div>
    <w:div w:id="13758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805</Words>
  <Characters>4591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marzano</dc:creator>
  <cp:keywords/>
  <dc:description/>
  <cp:lastModifiedBy>marzano</cp:lastModifiedBy>
  <cp:revision>3</cp:revision>
  <cp:lastPrinted>2021-05-30T09:51:00Z</cp:lastPrinted>
  <dcterms:created xsi:type="dcterms:W3CDTF">2021-05-30T11:17:00Z</dcterms:created>
  <dcterms:modified xsi:type="dcterms:W3CDTF">2021-06-05T05:59:00Z</dcterms:modified>
</cp:coreProperties>
</file>