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47B4" w14:textId="1DBE8A32" w:rsidR="00AC3072" w:rsidRPr="00AC3072" w:rsidRDefault="00AC3072" w:rsidP="00AC3072">
      <w:pPr>
        <w:rPr>
          <w:b/>
          <w:bCs/>
        </w:rPr>
      </w:pPr>
      <w:r>
        <w:rPr>
          <w:b/>
          <w:bCs/>
        </w:rPr>
        <w:t>Indice template modello analisi</w:t>
      </w:r>
    </w:p>
    <w:p w14:paraId="38A96FDD" w14:textId="4F86A171" w:rsidR="00AC3072" w:rsidRDefault="00AC3072" w:rsidP="001A58CA">
      <w:pPr>
        <w:pStyle w:val="Paragrafoelenco"/>
        <w:numPr>
          <w:ilvl w:val="0"/>
          <w:numId w:val="8"/>
        </w:numPr>
      </w:pPr>
      <w:r>
        <w:t>Introduzione</w:t>
      </w:r>
    </w:p>
    <w:p w14:paraId="57353ED6" w14:textId="7A4E06FE" w:rsidR="00AC3072" w:rsidRDefault="00AC3072" w:rsidP="001A58CA">
      <w:pPr>
        <w:pStyle w:val="Paragrafoelenco"/>
        <w:numPr>
          <w:ilvl w:val="0"/>
          <w:numId w:val="8"/>
        </w:numPr>
      </w:pPr>
      <w:r>
        <w:t>Sistema corrente</w:t>
      </w:r>
    </w:p>
    <w:p w14:paraId="30B87182" w14:textId="4B244D93" w:rsidR="00AC3072" w:rsidRDefault="00AC3072" w:rsidP="001A58CA">
      <w:pPr>
        <w:pStyle w:val="Paragrafoelenco"/>
        <w:numPr>
          <w:ilvl w:val="0"/>
          <w:numId w:val="8"/>
        </w:numPr>
      </w:pPr>
      <w:r>
        <w:t>Sistema proposto</w:t>
      </w:r>
    </w:p>
    <w:p w14:paraId="2EE752EE" w14:textId="1B4211C0" w:rsidR="00AC3072" w:rsidRDefault="00AC3072" w:rsidP="00992FFF">
      <w:pPr>
        <w:spacing w:line="240" w:lineRule="auto"/>
        <w:ind w:left="360" w:firstLine="708"/>
      </w:pPr>
      <w:r>
        <w:t>3.1 Panoramica</w:t>
      </w:r>
      <w:r w:rsidR="00047BBC">
        <w:t xml:space="preserve"> (</w:t>
      </w:r>
      <w:r w:rsidR="00047BBC" w:rsidRPr="00047BBC">
        <w:rPr>
          <w:highlight w:val="yellow"/>
        </w:rPr>
        <w:t>obiettivi del sistema</w:t>
      </w:r>
      <w:r w:rsidR="00047BBC">
        <w:t>)</w:t>
      </w:r>
    </w:p>
    <w:p w14:paraId="7B6551F8" w14:textId="77777777" w:rsidR="00AC3072" w:rsidRDefault="00AC3072" w:rsidP="00992FFF">
      <w:pPr>
        <w:spacing w:line="240" w:lineRule="auto"/>
        <w:ind w:left="360" w:firstLine="708"/>
      </w:pPr>
      <w:r>
        <w:t>3.2 Requisiti funzionali</w:t>
      </w:r>
    </w:p>
    <w:p w14:paraId="79068B4E" w14:textId="77777777" w:rsidR="00AC3072" w:rsidRDefault="00AC3072" w:rsidP="00992FFF">
      <w:pPr>
        <w:spacing w:line="240" w:lineRule="auto"/>
        <w:ind w:left="360" w:firstLine="708"/>
      </w:pPr>
      <w:r>
        <w:t>3.3 Requisiti non funzionali</w:t>
      </w:r>
    </w:p>
    <w:p w14:paraId="0B1B250D" w14:textId="77777777" w:rsidR="00AC3072" w:rsidRDefault="00AC3072" w:rsidP="00992FFF">
      <w:pPr>
        <w:spacing w:line="240" w:lineRule="auto"/>
        <w:ind w:left="360" w:firstLine="708"/>
      </w:pPr>
      <w:r>
        <w:t xml:space="preserve">3.4 Vincoli (“Pseudo requisiti”) </w:t>
      </w:r>
    </w:p>
    <w:p w14:paraId="2B6924FD" w14:textId="77777777" w:rsidR="00AC3072" w:rsidRDefault="00AC3072" w:rsidP="00992FFF">
      <w:pPr>
        <w:spacing w:line="240" w:lineRule="auto"/>
        <w:ind w:left="360" w:firstLine="708"/>
      </w:pPr>
      <w:r>
        <w:t>3.5 Modelli del sistema</w:t>
      </w:r>
    </w:p>
    <w:p w14:paraId="47442629" w14:textId="1B013877" w:rsidR="00047BBC" w:rsidRDefault="00047BBC" w:rsidP="00992FFF">
      <w:pPr>
        <w:pStyle w:val="Paragrafoelenco"/>
        <w:numPr>
          <w:ilvl w:val="2"/>
          <w:numId w:val="8"/>
        </w:numPr>
        <w:spacing w:line="240" w:lineRule="auto"/>
      </w:pPr>
      <w:r w:rsidRPr="001A58CA">
        <w:rPr>
          <w:highlight w:val="yellow"/>
        </w:rPr>
        <w:t>Utenti del sistema (</w:t>
      </w:r>
      <w:r w:rsidRPr="001A58CA">
        <w:rPr>
          <w:highlight w:val="yellow"/>
        </w:rPr>
        <w:t>descrizione degli utenti, dei ruoli e del contesto di utilizzo</w:t>
      </w:r>
      <w:r w:rsidRPr="001A58CA">
        <w:rPr>
          <w:highlight w:val="yellow"/>
        </w:rPr>
        <w:t>)</w:t>
      </w:r>
    </w:p>
    <w:p w14:paraId="7BBCB966" w14:textId="735EC753" w:rsidR="00AC3072" w:rsidRDefault="00AC3072" w:rsidP="00992FFF">
      <w:pPr>
        <w:pStyle w:val="Paragrafoelenco"/>
        <w:numPr>
          <w:ilvl w:val="2"/>
          <w:numId w:val="8"/>
        </w:numPr>
        <w:spacing w:line="240" w:lineRule="auto"/>
      </w:pPr>
      <w:r>
        <w:t>Scenari</w:t>
      </w:r>
      <w:r w:rsidR="00047BBC">
        <w:t xml:space="preserve"> (con descrizione degli utenti, dei ruoli e del contesto di utilizzo)</w:t>
      </w:r>
    </w:p>
    <w:p w14:paraId="122186CD" w14:textId="2E2B7154" w:rsidR="00AC3072" w:rsidRDefault="00AC3072" w:rsidP="00992FFF">
      <w:pPr>
        <w:pStyle w:val="Paragrafoelenco"/>
        <w:numPr>
          <w:ilvl w:val="2"/>
          <w:numId w:val="8"/>
        </w:numPr>
        <w:spacing w:line="240" w:lineRule="auto"/>
      </w:pPr>
      <w:r>
        <w:t>Modello casi d’uso</w:t>
      </w:r>
    </w:p>
    <w:p w14:paraId="2B3D2CFB" w14:textId="6AEA9FE7" w:rsidR="00AC3072" w:rsidRDefault="00AC3072" w:rsidP="00992FFF">
      <w:pPr>
        <w:pStyle w:val="Paragrafoelenco"/>
        <w:numPr>
          <w:ilvl w:val="2"/>
          <w:numId w:val="8"/>
        </w:numPr>
        <w:spacing w:line="240" w:lineRule="auto"/>
      </w:pPr>
      <w:r>
        <w:t>Modello ad oggetti</w:t>
      </w:r>
    </w:p>
    <w:p w14:paraId="64F37019" w14:textId="5E5EE6C6" w:rsidR="00AC3072" w:rsidRDefault="00AC3072" w:rsidP="00992FFF">
      <w:pPr>
        <w:pStyle w:val="Paragrafoelenco"/>
        <w:numPr>
          <w:ilvl w:val="3"/>
          <w:numId w:val="8"/>
        </w:numPr>
        <w:spacing w:line="240" w:lineRule="auto"/>
      </w:pPr>
      <w:r>
        <w:t>Dizionario dei dati</w:t>
      </w:r>
    </w:p>
    <w:p w14:paraId="6A2063E5" w14:textId="534B57D4" w:rsidR="00AC3072" w:rsidRDefault="00AC3072" w:rsidP="00992FFF">
      <w:pPr>
        <w:pStyle w:val="Paragrafoelenco"/>
        <w:numPr>
          <w:ilvl w:val="3"/>
          <w:numId w:val="8"/>
        </w:numPr>
        <w:spacing w:line="240" w:lineRule="auto"/>
      </w:pPr>
      <w:r>
        <w:t>Diagrammi delle classi</w:t>
      </w:r>
    </w:p>
    <w:p w14:paraId="77A528D9" w14:textId="3D07FE82" w:rsidR="00AC3072" w:rsidRDefault="00AC3072" w:rsidP="00992FFF">
      <w:pPr>
        <w:pStyle w:val="Paragrafoelenco"/>
        <w:numPr>
          <w:ilvl w:val="2"/>
          <w:numId w:val="8"/>
        </w:numPr>
        <w:spacing w:line="240" w:lineRule="auto"/>
      </w:pPr>
      <w:r>
        <w:t>Modelli dinamici</w:t>
      </w:r>
    </w:p>
    <w:p w14:paraId="161CF2D0" w14:textId="5D17E644" w:rsidR="00AC3072" w:rsidRPr="00E35046" w:rsidRDefault="00AC3072" w:rsidP="00992FFF">
      <w:pPr>
        <w:spacing w:line="240" w:lineRule="auto"/>
        <w:ind w:left="708" w:firstLine="708"/>
      </w:pPr>
      <w:r w:rsidRPr="00E35046">
        <w:rPr>
          <w:highlight w:val="yellow"/>
        </w:rPr>
        <w:t>3.5.</w:t>
      </w:r>
      <w:r w:rsidR="006A07A4" w:rsidRPr="00E35046">
        <w:rPr>
          <w:highlight w:val="yellow"/>
        </w:rPr>
        <w:t>6</w:t>
      </w:r>
      <w:r w:rsidRPr="00E35046">
        <w:rPr>
          <w:highlight w:val="yellow"/>
        </w:rPr>
        <w:t xml:space="preserve"> Interfaccia utente</w:t>
      </w:r>
      <w:r w:rsidR="00E35046">
        <w:t xml:space="preserve"> (vedi </w:t>
      </w:r>
      <w:r w:rsidR="00992FFF">
        <w:t>file “indice_template_interfaccia_utente.docx”)</w:t>
      </w:r>
      <w:r w:rsidR="00E35046">
        <w:t xml:space="preserve"> </w:t>
      </w:r>
    </w:p>
    <w:p w14:paraId="687C9027" w14:textId="462790FC" w:rsidR="006A07A4" w:rsidRPr="00992FFF" w:rsidRDefault="00AC3072" w:rsidP="00AC3072">
      <w:pPr>
        <w:pStyle w:val="Paragrafoelenco"/>
        <w:numPr>
          <w:ilvl w:val="0"/>
          <w:numId w:val="8"/>
        </w:numPr>
      </w:pPr>
      <w:r>
        <w:t>Glossario</w:t>
      </w:r>
    </w:p>
    <w:p w14:paraId="704E48F1" w14:textId="0FA92EFE" w:rsidR="00AC3072" w:rsidRDefault="00AC3072" w:rsidP="00AC3072">
      <w:pPr>
        <w:rPr>
          <w:b/>
          <w:bCs/>
        </w:rPr>
      </w:pPr>
      <w:r>
        <w:rPr>
          <w:b/>
          <w:bCs/>
        </w:rPr>
        <w:t>Indice documento di progettazione</w:t>
      </w:r>
    </w:p>
    <w:p w14:paraId="7FFBF55D" w14:textId="58510EE2" w:rsidR="00AC3072" w:rsidRDefault="00AC3072" w:rsidP="00AC3072">
      <w:r>
        <w:t>1. Introduzione</w:t>
      </w:r>
    </w:p>
    <w:p w14:paraId="736F4624" w14:textId="3F4025BF" w:rsidR="00AC3072" w:rsidRDefault="00AC3072" w:rsidP="00992FFF">
      <w:pPr>
        <w:spacing w:line="240" w:lineRule="auto"/>
      </w:pPr>
      <w:r>
        <w:tab/>
        <w:t>1.1 Scopo del sistema</w:t>
      </w:r>
    </w:p>
    <w:p w14:paraId="1AF4EEE0" w14:textId="5FD740D5" w:rsidR="00AC3072" w:rsidRDefault="00AC3072" w:rsidP="00992FFF">
      <w:pPr>
        <w:spacing w:line="240" w:lineRule="auto"/>
      </w:pPr>
      <w:r>
        <w:tab/>
        <w:t>1.2 Obiettivi di progettazione</w:t>
      </w:r>
    </w:p>
    <w:p w14:paraId="5FDF1BEB" w14:textId="3B53607A" w:rsidR="00AC3072" w:rsidRDefault="00AC3072" w:rsidP="00992FFF">
      <w:pPr>
        <w:spacing w:line="240" w:lineRule="auto"/>
      </w:pPr>
      <w:r>
        <w:tab/>
        <w:t>1.3 Definizioni, acronimi e abbreviazioni</w:t>
      </w:r>
    </w:p>
    <w:p w14:paraId="08A90AB4" w14:textId="1FAC37B7" w:rsidR="00AC3072" w:rsidRDefault="00AC3072" w:rsidP="00992FFF">
      <w:pPr>
        <w:spacing w:line="240" w:lineRule="auto"/>
      </w:pPr>
      <w:r>
        <w:tab/>
        <w:t>1.4 Riferimenti</w:t>
      </w:r>
    </w:p>
    <w:p w14:paraId="2CE22C0B" w14:textId="48252BBD" w:rsidR="00AC3072" w:rsidRDefault="00AC3072" w:rsidP="00992FFF">
      <w:pPr>
        <w:spacing w:line="240" w:lineRule="auto"/>
      </w:pPr>
      <w:r>
        <w:tab/>
        <w:t>1.5 Panoramica</w:t>
      </w:r>
    </w:p>
    <w:p w14:paraId="550BCE7F" w14:textId="674E935C" w:rsidR="00AC3072" w:rsidRDefault="00AC3072" w:rsidP="00AC3072">
      <w:r>
        <w:t>2. Sistema corrente</w:t>
      </w:r>
    </w:p>
    <w:p w14:paraId="58A0F3AB" w14:textId="3E7CD250" w:rsidR="00AC3072" w:rsidRPr="007519DD" w:rsidRDefault="00AC3072" w:rsidP="00AC3072">
      <w:r w:rsidRPr="007519DD">
        <w:t>3. Sistema proposto</w:t>
      </w:r>
    </w:p>
    <w:p w14:paraId="559D2433" w14:textId="037FB2AF" w:rsidR="00AC3072" w:rsidRPr="007519DD" w:rsidRDefault="007519DD" w:rsidP="00992FFF">
      <w:pPr>
        <w:spacing w:line="240" w:lineRule="auto"/>
      </w:pPr>
      <w:r w:rsidRPr="007519DD">
        <w:tab/>
        <w:t>3.1 Panoramica</w:t>
      </w:r>
    </w:p>
    <w:p w14:paraId="54F69B3F" w14:textId="4951466F" w:rsidR="007519DD" w:rsidRPr="007519DD" w:rsidRDefault="007519DD" w:rsidP="00992FFF">
      <w:pPr>
        <w:spacing w:line="240" w:lineRule="auto"/>
      </w:pPr>
      <w:r w:rsidRPr="007519DD">
        <w:tab/>
        <w:t>3.2 Decomposizione del sistema</w:t>
      </w:r>
    </w:p>
    <w:p w14:paraId="14F0410A" w14:textId="4F76D89E" w:rsidR="007519DD" w:rsidRPr="007519DD" w:rsidRDefault="007519DD" w:rsidP="00992FFF">
      <w:pPr>
        <w:spacing w:line="240" w:lineRule="auto"/>
      </w:pPr>
      <w:r w:rsidRPr="007519DD">
        <w:t xml:space="preserve"> </w:t>
      </w:r>
      <w:r w:rsidRPr="007519DD">
        <w:tab/>
        <w:t>3.3 Hardware/Software mappig</w:t>
      </w:r>
    </w:p>
    <w:p w14:paraId="2087804F" w14:textId="3723C947" w:rsidR="007519DD" w:rsidRPr="007519DD" w:rsidRDefault="007519DD" w:rsidP="00992FFF">
      <w:pPr>
        <w:spacing w:line="240" w:lineRule="auto"/>
      </w:pPr>
      <w:r w:rsidRPr="007519DD">
        <w:tab/>
        <w:t>3.4 Gestione dei dati persistenti</w:t>
      </w:r>
    </w:p>
    <w:p w14:paraId="1C0DAA87" w14:textId="21E39124" w:rsidR="007519DD" w:rsidRPr="007519DD" w:rsidRDefault="007519DD" w:rsidP="00992FFF">
      <w:pPr>
        <w:spacing w:line="240" w:lineRule="auto"/>
      </w:pPr>
      <w:r w:rsidRPr="007519DD">
        <w:tab/>
        <w:t>3.5</w:t>
      </w:r>
      <w:r>
        <w:t xml:space="preserve"> Controllo accessi e sicurezza</w:t>
      </w:r>
    </w:p>
    <w:p w14:paraId="0E6CB1BF" w14:textId="1F29F210" w:rsidR="007519DD" w:rsidRPr="007519DD" w:rsidRDefault="007519DD" w:rsidP="00992FFF">
      <w:pPr>
        <w:spacing w:line="240" w:lineRule="auto"/>
      </w:pPr>
      <w:r w:rsidRPr="007519DD">
        <w:tab/>
        <w:t>3.6</w:t>
      </w:r>
      <w:r>
        <w:t xml:space="preserve"> Decisioni sul flusso di controllo globale</w:t>
      </w:r>
    </w:p>
    <w:p w14:paraId="2AE8BF4C" w14:textId="116DBC74" w:rsidR="007519DD" w:rsidRDefault="007519DD" w:rsidP="00992FFF">
      <w:pPr>
        <w:spacing w:line="240" w:lineRule="auto"/>
      </w:pPr>
      <w:r w:rsidRPr="007519DD">
        <w:tab/>
        <w:t>3.7</w:t>
      </w:r>
      <w:r>
        <w:t xml:space="preserve"> Condizioni limite</w:t>
      </w:r>
    </w:p>
    <w:p w14:paraId="39E372DA" w14:textId="27A9A962" w:rsidR="007519DD" w:rsidRDefault="007519DD" w:rsidP="00AC3072">
      <w:r>
        <w:t>4. Servizi del sottosistema</w:t>
      </w:r>
    </w:p>
    <w:p w14:paraId="32D3EDFE" w14:textId="2EB89649" w:rsidR="007519DD" w:rsidRPr="007519DD" w:rsidRDefault="007519DD" w:rsidP="00AC3072">
      <w:r>
        <w:t>5. Glossario</w:t>
      </w:r>
    </w:p>
    <w:sectPr w:rsidR="007519DD" w:rsidRPr="00751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B87"/>
    <w:multiLevelType w:val="hybridMultilevel"/>
    <w:tmpl w:val="7AF0C6C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5B507C1"/>
    <w:multiLevelType w:val="hybridMultilevel"/>
    <w:tmpl w:val="1BBC8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CA4"/>
    <w:multiLevelType w:val="hybridMultilevel"/>
    <w:tmpl w:val="94BC95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F6788"/>
    <w:multiLevelType w:val="multilevel"/>
    <w:tmpl w:val="FD3A2CFE"/>
    <w:styleLink w:val="Elencocorrente3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" w15:restartNumberingAfterBreak="0">
    <w:nsid w:val="23C43E3F"/>
    <w:multiLevelType w:val="hybridMultilevel"/>
    <w:tmpl w:val="6296A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3A5D"/>
    <w:multiLevelType w:val="multilevel"/>
    <w:tmpl w:val="31BEBDB6"/>
    <w:styleLink w:val="Elencocorrente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36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440"/>
      </w:pPr>
      <w:rPr>
        <w:rFonts w:hint="default"/>
      </w:rPr>
    </w:lvl>
  </w:abstractNum>
  <w:abstractNum w:abstractNumId="6" w15:restartNumberingAfterBreak="0">
    <w:nsid w:val="297515D3"/>
    <w:multiLevelType w:val="multilevel"/>
    <w:tmpl w:val="6D689714"/>
    <w:styleLink w:val="Elencocorrent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" w15:restartNumberingAfterBreak="0">
    <w:nsid w:val="31EB32F9"/>
    <w:multiLevelType w:val="multilevel"/>
    <w:tmpl w:val="10F49D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ADC4AC4"/>
    <w:multiLevelType w:val="multilevel"/>
    <w:tmpl w:val="94F62A1E"/>
    <w:lvl w:ilvl="0">
      <w:start w:val="2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3EB44429"/>
    <w:multiLevelType w:val="multilevel"/>
    <w:tmpl w:val="17B2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4C8253CA"/>
    <w:multiLevelType w:val="multilevel"/>
    <w:tmpl w:val="17B2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51876C00"/>
    <w:multiLevelType w:val="multilevel"/>
    <w:tmpl w:val="FD3A2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59F25D54"/>
    <w:multiLevelType w:val="hybridMultilevel"/>
    <w:tmpl w:val="368E6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F1F83"/>
    <w:multiLevelType w:val="multilevel"/>
    <w:tmpl w:val="AC469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14" w15:restartNumberingAfterBreak="0">
    <w:nsid w:val="72322B5A"/>
    <w:multiLevelType w:val="hybridMultilevel"/>
    <w:tmpl w:val="AE8259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B574F"/>
    <w:multiLevelType w:val="multilevel"/>
    <w:tmpl w:val="31BEB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8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4" w:hanging="1440"/>
      </w:pPr>
      <w:rPr>
        <w:rFonts w:hint="default"/>
      </w:rPr>
    </w:lvl>
  </w:abstractNum>
  <w:abstractNum w:abstractNumId="16" w15:restartNumberingAfterBreak="0">
    <w:nsid w:val="7EDF0BA2"/>
    <w:multiLevelType w:val="hybridMultilevel"/>
    <w:tmpl w:val="BE00AFDA"/>
    <w:lvl w:ilvl="0" w:tplc="AB94E22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5070A4"/>
    <w:multiLevelType w:val="multilevel"/>
    <w:tmpl w:val="0410001F"/>
    <w:styleLink w:val="Elencocorrente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72"/>
    <w:rsid w:val="00047BBC"/>
    <w:rsid w:val="001306F6"/>
    <w:rsid w:val="001A2C43"/>
    <w:rsid w:val="001A58CA"/>
    <w:rsid w:val="00551540"/>
    <w:rsid w:val="006A07A4"/>
    <w:rsid w:val="006B3919"/>
    <w:rsid w:val="007519DD"/>
    <w:rsid w:val="00992FFF"/>
    <w:rsid w:val="00AC3072"/>
    <w:rsid w:val="00D83E8D"/>
    <w:rsid w:val="00E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1B74"/>
  <w15:chartTrackingRefBased/>
  <w15:docId w15:val="{B290AF4D-36F2-49AE-9A16-2097606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58CA"/>
    <w:rPr>
      <w:color w:val="0563C1" w:themeColor="hyperlink"/>
      <w:u w:val="single"/>
    </w:rPr>
  </w:style>
  <w:style w:type="numbering" w:customStyle="1" w:styleId="Elencocorrente1">
    <w:name w:val="Elenco corrente1"/>
    <w:uiPriority w:val="99"/>
    <w:rsid w:val="001306F6"/>
    <w:pPr>
      <w:numPr>
        <w:numId w:val="1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1306F6"/>
    <w:rPr>
      <w:color w:val="605E5C"/>
      <w:shd w:val="clear" w:color="auto" w:fill="E1DFDD"/>
    </w:rPr>
  </w:style>
  <w:style w:type="numbering" w:customStyle="1" w:styleId="Elencocorrente2">
    <w:name w:val="Elenco corrente2"/>
    <w:uiPriority w:val="99"/>
    <w:rsid w:val="001306F6"/>
    <w:pPr>
      <w:numPr>
        <w:numId w:val="15"/>
      </w:numPr>
    </w:pPr>
  </w:style>
  <w:style w:type="numbering" w:customStyle="1" w:styleId="Elencocorrente3">
    <w:name w:val="Elenco corrente3"/>
    <w:uiPriority w:val="99"/>
    <w:rsid w:val="001306F6"/>
    <w:pPr>
      <w:numPr>
        <w:numId w:val="17"/>
      </w:numPr>
    </w:pPr>
  </w:style>
  <w:style w:type="numbering" w:customStyle="1" w:styleId="Elencocorrente4">
    <w:name w:val="Elenco corrente4"/>
    <w:uiPriority w:val="99"/>
    <w:rsid w:val="001306F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IANNUCCI</dc:creator>
  <cp:keywords/>
  <dc:description/>
  <cp:lastModifiedBy>MARIACARLA STAFFA</cp:lastModifiedBy>
  <cp:revision>2</cp:revision>
  <dcterms:created xsi:type="dcterms:W3CDTF">2021-12-14T14:29:00Z</dcterms:created>
  <dcterms:modified xsi:type="dcterms:W3CDTF">2021-12-14T14:29:00Z</dcterms:modified>
</cp:coreProperties>
</file>