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20B7" w14:textId="60266F07" w:rsidR="00C96F26" w:rsidRDefault="002E6180" w:rsidP="0083479E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83479E">
        <w:rPr>
          <w:rFonts w:ascii="Times New Roman" w:hAnsi="Times New Roman" w:cs="Times New Roman"/>
          <w:b/>
          <w:sz w:val="36"/>
        </w:rPr>
        <w:t>Le integra</w:t>
      </w:r>
      <w:r w:rsidR="009216DC">
        <w:rPr>
          <w:rFonts w:ascii="Times New Roman" w:hAnsi="Times New Roman" w:cs="Times New Roman"/>
          <w:b/>
          <w:sz w:val="36"/>
        </w:rPr>
        <w:t>zioni di “</w:t>
      </w:r>
      <w:r w:rsidR="009216DC" w:rsidRPr="009216DC">
        <w:rPr>
          <w:rFonts w:ascii="Times New Roman" w:hAnsi="Times New Roman" w:cs="Times New Roman"/>
          <w:b/>
          <w:i/>
          <w:sz w:val="36"/>
        </w:rPr>
        <w:t xml:space="preserve">Microbiologia </w:t>
      </w:r>
      <w:r w:rsidRPr="009216DC">
        <w:rPr>
          <w:rFonts w:ascii="Times New Roman" w:hAnsi="Times New Roman" w:cs="Times New Roman"/>
          <w:b/>
          <w:i/>
          <w:sz w:val="36"/>
        </w:rPr>
        <w:t>e laboratorio</w:t>
      </w:r>
      <w:r w:rsidR="009216DC">
        <w:rPr>
          <w:rFonts w:ascii="Times New Roman" w:hAnsi="Times New Roman" w:cs="Times New Roman"/>
          <w:b/>
          <w:sz w:val="36"/>
        </w:rPr>
        <w:t>”</w:t>
      </w:r>
      <w:r w:rsidRPr="0083479E">
        <w:rPr>
          <w:rFonts w:ascii="Times New Roman" w:hAnsi="Times New Roman" w:cs="Times New Roman"/>
          <w:b/>
          <w:sz w:val="36"/>
        </w:rPr>
        <w:t xml:space="preserve">, sotto forma di colloquio, possono essere sostenute in tutte le </w:t>
      </w:r>
      <w:r w:rsidR="00C96F26" w:rsidRPr="0083479E">
        <w:rPr>
          <w:rFonts w:ascii="Times New Roman" w:hAnsi="Times New Roman" w:cs="Times New Roman"/>
          <w:b/>
          <w:sz w:val="36"/>
        </w:rPr>
        <w:t>date ufficiali di esami</w:t>
      </w:r>
      <w:r w:rsidR="00CC217C">
        <w:rPr>
          <w:rFonts w:ascii="Times New Roman" w:hAnsi="Times New Roman" w:cs="Times New Roman"/>
          <w:b/>
          <w:sz w:val="36"/>
        </w:rPr>
        <w:t xml:space="preserve"> orali</w:t>
      </w:r>
      <w:r w:rsidR="00C96F26" w:rsidRPr="0083479E">
        <w:rPr>
          <w:rFonts w:ascii="Times New Roman" w:hAnsi="Times New Roman" w:cs="Times New Roman"/>
          <w:b/>
          <w:sz w:val="36"/>
        </w:rPr>
        <w:t>.</w:t>
      </w:r>
    </w:p>
    <w:p w14:paraId="262F09B0" w14:textId="77777777" w:rsidR="00FB0923" w:rsidRPr="0083479E" w:rsidRDefault="00FB0923" w:rsidP="0083479E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14:paraId="75936C6B" w14:textId="77777777" w:rsidR="0083479E" w:rsidRDefault="009216DC" w:rsidP="009216DC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Prenotazione integrazione</w:t>
      </w:r>
    </w:p>
    <w:p w14:paraId="33B329A7" w14:textId="77777777" w:rsidR="009216DC" w:rsidRDefault="009216DC" w:rsidP="0092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6DC">
        <w:rPr>
          <w:rFonts w:ascii="Times New Roman" w:hAnsi="Times New Roman" w:cs="Times New Roman"/>
          <w:sz w:val="28"/>
          <w:szCs w:val="28"/>
        </w:rPr>
        <w:t>Con l’introduzione del sistema di verbalizzazione online degli esami di profitto, le procedure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6DC">
        <w:rPr>
          <w:rFonts w:ascii="Times New Roman" w:hAnsi="Times New Roman" w:cs="Times New Roman"/>
          <w:sz w:val="28"/>
          <w:szCs w:val="28"/>
        </w:rPr>
        <w:t xml:space="preserve">prenotazione appello, visualizzazione voto e accettazione/rifiuto esito, </w:t>
      </w:r>
      <w:r>
        <w:rPr>
          <w:rFonts w:ascii="Times New Roman" w:hAnsi="Times New Roman" w:cs="Times New Roman"/>
          <w:sz w:val="28"/>
          <w:szCs w:val="28"/>
        </w:rPr>
        <w:t>vanno</w:t>
      </w:r>
      <w:r w:rsidRPr="009216DC">
        <w:rPr>
          <w:rFonts w:ascii="Times New Roman" w:hAnsi="Times New Roman" w:cs="Times New Roman"/>
          <w:sz w:val="28"/>
          <w:szCs w:val="28"/>
        </w:rPr>
        <w:t xml:space="preserve"> effettuate via web</w:t>
      </w:r>
    </w:p>
    <w:p w14:paraId="7B51AAFB" w14:textId="77777777" w:rsidR="009216DC" w:rsidRPr="009216DC" w:rsidRDefault="009216DC" w:rsidP="0092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216DC">
        <w:rPr>
          <w:rFonts w:ascii="Times New Roman" w:hAnsi="Times New Roman" w:cs="Times New Roman"/>
          <w:sz w:val="28"/>
          <w:szCs w:val="28"/>
        </w:rPr>
        <w:t xml:space="preserve">home page del portale studenti </w:t>
      </w:r>
      <w:hyperlink r:id="rId5" w:history="1">
        <w:r w:rsidRPr="00403C82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https://uniparthenope.esse3.cineca.it/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  <w:r w:rsidRPr="009216DC">
        <w:rPr>
          <w:rFonts w:ascii="Times New Roman" w:hAnsi="Times New Roman" w:cs="Times New Roman"/>
          <w:sz w:val="28"/>
          <w:szCs w:val="28"/>
        </w:rPr>
        <w:t>.</w:t>
      </w:r>
    </w:p>
    <w:p w14:paraId="07194BAF" w14:textId="77777777" w:rsidR="0083479E" w:rsidRDefault="0083479E" w:rsidP="0083479E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14:paraId="70792CA6" w14:textId="77777777" w:rsidR="00FB0923" w:rsidRPr="0083479E" w:rsidRDefault="00FB0923" w:rsidP="0083479E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9"/>
        <w:gridCol w:w="2288"/>
        <w:gridCol w:w="2509"/>
        <w:gridCol w:w="2548"/>
      </w:tblGrid>
      <w:tr w:rsidR="00C66456" w:rsidRPr="0083479E" w14:paraId="2B640B5C" w14:textId="77777777" w:rsidTr="00AA672C">
        <w:trPr>
          <w:trHeight w:val="284"/>
        </w:trPr>
        <w:tc>
          <w:tcPr>
            <w:tcW w:w="9854" w:type="dxa"/>
            <w:gridSpan w:val="4"/>
          </w:tcPr>
          <w:p w14:paraId="73B2BF5B" w14:textId="3AE2702E" w:rsidR="00C66456" w:rsidRPr="0083479E" w:rsidRDefault="00C66456" w:rsidP="00834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79E">
              <w:rPr>
                <w:rFonts w:ascii="Times New Roman" w:hAnsi="Times New Roman" w:cs="Times New Roman"/>
                <w:b/>
              </w:rPr>
              <w:t xml:space="preserve">Argomenti da </w:t>
            </w:r>
            <w:r w:rsidR="00983726">
              <w:rPr>
                <w:rFonts w:ascii="Times New Roman" w:hAnsi="Times New Roman" w:cs="Times New Roman"/>
                <w:b/>
              </w:rPr>
              <w:t>approfondire</w:t>
            </w:r>
          </w:p>
        </w:tc>
      </w:tr>
      <w:tr w:rsidR="00C66456" w:rsidRPr="0083479E" w14:paraId="03E3920B" w14:textId="77777777" w:rsidTr="00AA672C">
        <w:trPr>
          <w:trHeight w:val="284"/>
        </w:trPr>
        <w:tc>
          <w:tcPr>
            <w:tcW w:w="2509" w:type="dxa"/>
          </w:tcPr>
          <w:p w14:paraId="3814814B" w14:textId="77777777" w:rsidR="00C66456" w:rsidRPr="0083479E" w:rsidRDefault="00C66456" w:rsidP="00834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79E">
              <w:rPr>
                <w:rFonts w:ascii="Times New Roman" w:hAnsi="Times New Roman" w:cs="Times New Roman"/>
                <w:b/>
              </w:rPr>
              <w:t>I CFU</w:t>
            </w:r>
          </w:p>
        </w:tc>
        <w:tc>
          <w:tcPr>
            <w:tcW w:w="2288" w:type="dxa"/>
          </w:tcPr>
          <w:p w14:paraId="05B0EEEB" w14:textId="77777777" w:rsidR="00C66456" w:rsidRPr="0083479E" w:rsidRDefault="00C66456" w:rsidP="008347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CFU</w:t>
            </w:r>
          </w:p>
        </w:tc>
        <w:tc>
          <w:tcPr>
            <w:tcW w:w="2509" w:type="dxa"/>
          </w:tcPr>
          <w:p w14:paraId="6FCA6A96" w14:textId="77777777" w:rsidR="00C66456" w:rsidRPr="0083479E" w:rsidRDefault="00C66456" w:rsidP="00834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79E">
              <w:rPr>
                <w:rFonts w:ascii="Times New Roman" w:hAnsi="Times New Roman" w:cs="Times New Roman"/>
                <w:b/>
              </w:rPr>
              <w:t>3 CFU</w:t>
            </w:r>
          </w:p>
        </w:tc>
        <w:tc>
          <w:tcPr>
            <w:tcW w:w="2548" w:type="dxa"/>
          </w:tcPr>
          <w:p w14:paraId="4367E5B1" w14:textId="77777777" w:rsidR="00C66456" w:rsidRPr="0083479E" w:rsidRDefault="00C66456" w:rsidP="00834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79E">
              <w:rPr>
                <w:rFonts w:ascii="Times New Roman" w:hAnsi="Times New Roman" w:cs="Times New Roman"/>
                <w:b/>
              </w:rPr>
              <w:t>4 CFU</w:t>
            </w:r>
          </w:p>
        </w:tc>
      </w:tr>
      <w:tr w:rsidR="00C66456" w:rsidRPr="0083479E" w14:paraId="44E2E636" w14:textId="77777777" w:rsidTr="00AA672C">
        <w:trPr>
          <w:trHeight w:val="284"/>
        </w:trPr>
        <w:tc>
          <w:tcPr>
            <w:tcW w:w="2509" w:type="dxa"/>
          </w:tcPr>
          <w:p w14:paraId="4C666233" w14:textId="77777777" w:rsidR="00C66456" w:rsidRPr="0083479E" w:rsidRDefault="00C66456" w:rsidP="00C66456">
            <w:pPr>
              <w:rPr>
                <w:rFonts w:ascii="Times New Roman" w:hAnsi="Times New Roman" w:cs="Times New Roman"/>
              </w:rPr>
            </w:pPr>
            <w:r w:rsidRPr="0083479E">
              <w:rPr>
                <w:rFonts w:ascii="Times New Roman" w:hAnsi="Times New Roman" w:cs="Times New Roman"/>
              </w:rPr>
              <w:t>Struttura cellula procariotica</w:t>
            </w:r>
          </w:p>
        </w:tc>
        <w:tc>
          <w:tcPr>
            <w:tcW w:w="2288" w:type="dxa"/>
          </w:tcPr>
          <w:p w14:paraId="0ED20CD5" w14:textId="77777777" w:rsidR="00C66456" w:rsidRPr="0083479E" w:rsidRDefault="00C66456" w:rsidP="00C66456">
            <w:pPr>
              <w:rPr>
                <w:rFonts w:ascii="Times New Roman" w:hAnsi="Times New Roman" w:cs="Times New Roman"/>
              </w:rPr>
            </w:pPr>
            <w:r w:rsidRPr="0083479E">
              <w:rPr>
                <w:rFonts w:ascii="Times New Roman" w:hAnsi="Times New Roman" w:cs="Times New Roman"/>
              </w:rPr>
              <w:t>Struttura cellula procariotica</w:t>
            </w:r>
          </w:p>
        </w:tc>
        <w:tc>
          <w:tcPr>
            <w:tcW w:w="2509" w:type="dxa"/>
          </w:tcPr>
          <w:p w14:paraId="2B42F3BD" w14:textId="77777777" w:rsidR="00C66456" w:rsidRPr="0083479E" w:rsidRDefault="00C66456" w:rsidP="00C66456">
            <w:pPr>
              <w:rPr>
                <w:rFonts w:ascii="Times New Roman" w:hAnsi="Times New Roman" w:cs="Times New Roman"/>
              </w:rPr>
            </w:pPr>
            <w:r w:rsidRPr="0083479E">
              <w:rPr>
                <w:rFonts w:ascii="Times New Roman" w:hAnsi="Times New Roman" w:cs="Times New Roman"/>
              </w:rPr>
              <w:t>Struttura cellula procariotica</w:t>
            </w:r>
          </w:p>
        </w:tc>
        <w:tc>
          <w:tcPr>
            <w:tcW w:w="2548" w:type="dxa"/>
          </w:tcPr>
          <w:p w14:paraId="428D6184" w14:textId="77777777" w:rsidR="00C66456" w:rsidRPr="0083479E" w:rsidRDefault="00C66456" w:rsidP="00C66456">
            <w:pPr>
              <w:rPr>
                <w:rFonts w:ascii="Times New Roman" w:hAnsi="Times New Roman" w:cs="Times New Roman"/>
              </w:rPr>
            </w:pPr>
            <w:r w:rsidRPr="0083479E">
              <w:rPr>
                <w:rFonts w:ascii="Times New Roman" w:hAnsi="Times New Roman" w:cs="Times New Roman"/>
              </w:rPr>
              <w:t>Struttura cellula procariotica</w:t>
            </w:r>
          </w:p>
        </w:tc>
      </w:tr>
      <w:tr w:rsidR="00983726" w:rsidRPr="0083479E" w14:paraId="37872AAD" w14:textId="77777777" w:rsidTr="00AA672C">
        <w:trPr>
          <w:trHeight w:val="284"/>
        </w:trPr>
        <w:tc>
          <w:tcPr>
            <w:tcW w:w="2509" w:type="dxa"/>
          </w:tcPr>
          <w:p w14:paraId="4FA6769D" w14:textId="4E3732C4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Batteri </w:t>
            </w:r>
            <w:proofErr w:type="spellStart"/>
            <w:r>
              <w:rPr>
                <w:rFonts w:ascii="Times New Roman" w:hAnsi="Times New Roman" w:cs="Times New Roman"/>
              </w:rPr>
              <w:t>organotrofi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chemiolitotrofi</w:t>
            </w:r>
            <w:proofErr w:type="spellEnd"/>
            <w:r>
              <w:rPr>
                <w:rFonts w:ascii="Times New Roman" w:hAnsi="Times New Roman" w:cs="Times New Roman"/>
              </w:rPr>
              <w:t>, fotosintetici</w:t>
            </w:r>
          </w:p>
        </w:tc>
        <w:tc>
          <w:tcPr>
            <w:tcW w:w="2288" w:type="dxa"/>
          </w:tcPr>
          <w:p w14:paraId="40214C70" w14:textId="0630923B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Batteri </w:t>
            </w:r>
            <w:proofErr w:type="spellStart"/>
            <w:r>
              <w:rPr>
                <w:rFonts w:ascii="Times New Roman" w:hAnsi="Times New Roman" w:cs="Times New Roman"/>
              </w:rPr>
              <w:t>organotrofi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chemiolitotrofi</w:t>
            </w:r>
            <w:proofErr w:type="spellEnd"/>
            <w:r>
              <w:rPr>
                <w:rFonts w:ascii="Times New Roman" w:hAnsi="Times New Roman" w:cs="Times New Roman"/>
              </w:rPr>
              <w:t>, fotosintetici</w:t>
            </w:r>
          </w:p>
        </w:tc>
        <w:tc>
          <w:tcPr>
            <w:tcW w:w="2509" w:type="dxa"/>
          </w:tcPr>
          <w:p w14:paraId="587E31A3" w14:textId="1066A865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Batteri </w:t>
            </w:r>
            <w:proofErr w:type="spellStart"/>
            <w:r>
              <w:rPr>
                <w:rFonts w:ascii="Times New Roman" w:hAnsi="Times New Roman" w:cs="Times New Roman"/>
              </w:rPr>
              <w:t>organotrofi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chemiolitotrofi</w:t>
            </w:r>
            <w:proofErr w:type="spellEnd"/>
            <w:r>
              <w:rPr>
                <w:rFonts w:ascii="Times New Roman" w:hAnsi="Times New Roman" w:cs="Times New Roman"/>
              </w:rPr>
              <w:t>, fotosintetici</w:t>
            </w:r>
          </w:p>
        </w:tc>
        <w:tc>
          <w:tcPr>
            <w:tcW w:w="2548" w:type="dxa"/>
          </w:tcPr>
          <w:p w14:paraId="7C4328F5" w14:textId="4D56DEB1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Batteri </w:t>
            </w:r>
            <w:proofErr w:type="spellStart"/>
            <w:r>
              <w:rPr>
                <w:rFonts w:ascii="Times New Roman" w:hAnsi="Times New Roman" w:cs="Times New Roman"/>
              </w:rPr>
              <w:t>organotrofi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chemiolitotrofi</w:t>
            </w:r>
            <w:proofErr w:type="spellEnd"/>
            <w:r>
              <w:rPr>
                <w:rFonts w:ascii="Times New Roman" w:hAnsi="Times New Roman" w:cs="Times New Roman"/>
              </w:rPr>
              <w:t>, fotosintetici</w:t>
            </w:r>
          </w:p>
        </w:tc>
      </w:tr>
      <w:tr w:rsidR="00AA672C" w:rsidRPr="0083479E" w14:paraId="1F83F02B" w14:textId="77777777" w:rsidTr="00AA672C">
        <w:trPr>
          <w:trHeight w:val="284"/>
        </w:trPr>
        <w:tc>
          <w:tcPr>
            <w:tcW w:w="2509" w:type="dxa"/>
          </w:tcPr>
          <w:p w14:paraId="4B28627F" w14:textId="0F5074D0" w:rsidR="00AA672C" w:rsidRDefault="00AA672C" w:rsidP="00AA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Donatori </w:t>
            </w:r>
            <w:r>
              <w:rPr>
                <w:rFonts w:ascii="Times New Roman" w:hAnsi="Times New Roman" w:cs="Times New Roman"/>
              </w:rPr>
              <w:t xml:space="preserve">(fonti di energia) </w:t>
            </w:r>
            <w:r>
              <w:rPr>
                <w:rFonts w:ascii="Times New Roman" w:hAnsi="Times New Roman" w:cs="Times New Roman"/>
              </w:rPr>
              <w:t>ed accettori di elettroni nei microrganismi</w:t>
            </w:r>
          </w:p>
        </w:tc>
        <w:tc>
          <w:tcPr>
            <w:tcW w:w="2288" w:type="dxa"/>
          </w:tcPr>
          <w:p w14:paraId="6757735B" w14:textId="570AD098" w:rsidR="00AA672C" w:rsidRDefault="00AA672C" w:rsidP="00AA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Donatori (fonti di energia) ed accettori di elettroni nei microrganismi</w:t>
            </w:r>
          </w:p>
        </w:tc>
        <w:tc>
          <w:tcPr>
            <w:tcW w:w="2509" w:type="dxa"/>
          </w:tcPr>
          <w:p w14:paraId="20F1665E" w14:textId="468EC01E" w:rsidR="00AA672C" w:rsidRDefault="00AA672C" w:rsidP="00AA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Donatori (fonti di energia) ed accettori di elettroni nei microrganismi</w:t>
            </w:r>
          </w:p>
        </w:tc>
        <w:tc>
          <w:tcPr>
            <w:tcW w:w="2548" w:type="dxa"/>
          </w:tcPr>
          <w:p w14:paraId="67F0E4BC" w14:textId="0DBC97F0" w:rsidR="00AA672C" w:rsidRDefault="00AA672C" w:rsidP="00AA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Donatori (fonti di energia) ed accettori di elettroni nei microrganismi</w:t>
            </w:r>
          </w:p>
        </w:tc>
      </w:tr>
      <w:tr w:rsidR="00983726" w:rsidRPr="0083479E" w14:paraId="7474E928" w14:textId="77777777" w:rsidTr="00AA672C">
        <w:trPr>
          <w:trHeight w:val="284"/>
        </w:trPr>
        <w:tc>
          <w:tcPr>
            <w:tcW w:w="2509" w:type="dxa"/>
          </w:tcPr>
          <w:p w14:paraId="077AFCF1" w14:textId="0CDCEF2F" w:rsidR="00983726" w:rsidRDefault="00983726" w:rsidP="00983726">
            <w:pPr>
              <w:rPr>
                <w:rFonts w:ascii="Times New Roman" w:hAnsi="Times New Roman" w:cs="Times New Roman"/>
              </w:rPr>
            </w:pPr>
            <w:r w:rsidRPr="0083479E">
              <w:rPr>
                <w:rFonts w:ascii="Times New Roman" w:hAnsi="Times New Roman" w:cs="Times New Roman"/>
              </w:rPr>
              <w:t>Biofilm</w:t>
            </w:r>
          </w:p>
        </w:tc>
        <w:tc>
          <w:tcPr>
            <w:tcW w:w="2288" w:type="dxa"/>
          </w:tcPr>
          <w:p w14:paraId="144652D7" w14:textId="3A606010" w:rsidR="00983726" w:rsidRDefault="00983726" w:rsidP="00983726">
            <w:pPr>
              <w:rPr>
                <w:rFonts w:ascii="Times New Roman" w:hAnsi="Times New Roman" w:cs="Times New Roman"/>
              </w:rPr>
            </w:pPr>
            <w:r w:rsidRPr="0083479E">
              <w:rPr>
                <w:rFonts w:ascii="Times New Roman" w:hAnsi="Times New Roman" w:cs="Times New Roman"/>
              </w:rPr>
              <w:t>Biofilm</w:t>
            </w:r>
          </w:p>
        </w:tc>
        <w:tc>
          <w:tcPr>
            <w:tcW w:w="2509" w:type="dxa"/>
          </w:tcPr>
          <w:p w14:paraId="68E4B8CD" w14:textId="1E520C79" w:rsidR="00983726" w:rsidRDefault="00983726" w:rsidP="00983726">
            <w:pPr>
              <w:rPr>
                <w:rFonts w:ascii="Times New Roman" w:hAnsi="Times New Roman" w:cs="Times New Roman"/>
              </w:rPr>
            </w:pPr>
            <w:r w:rsidRPr="0083479E">
              <w:rPr>
                <w:rFonts w:ascii="Times New Roman" w:hAnsi="Times New Roman" w:cs="Times New Roman"/>
              </w:rPr>
              <w:t>Biofilm</w:t>
            </w:r>
          </w:p>
        </w:tc>
        <w:tc>
          <w:tcPr>
            <w:tcW w:w="2548" w:type="dxa"/>
          </w:tcPr>
          <w:p w14:paraId="2992813E" w14:textId="4CB53C72" w:rsidR="00983726" w:rsidRDefault="00983726" w:rsidP="00983726">
            <w:pPr>
              <w:rPr>
                <w:rFonts w:ascii="Times New Roman" w:hAnsi="Times New Roman" w:cs="Times New Roman"/>
              </w:rPr>
            </w:pPr>
            <w:r w:rsidRPr="0083479E">
              <w:rPr>
                <w:rFonts w:ascii="Times New Roman" w:hAnsi="Times New Roman" w:cs="Times New Roman"/>
              </w:rPr>
              <w:t>Biofilm</w:t>
            </w:r>
          </w:p>
        </w:tc>
      </w:tr>
      <w:tr w:rsidR="00983726" w:rsidRPr="0083479E" w14:paraId="3D8EFEBC" w14:textId="77777777" w:rsidTr="00AA672C">
        <w:trPr>
          <w:trHeight w:val="284"/>
        </w:trPr>
        <w:tc>
          <w:tcPr>
            <w:tcW w:w="2509" w:type="dxa"/>
          </w:tcPr>
          <w:p w14:paraId="0ADE1FB5" w14:textId="1CBA5F3A" w:rsidR="00983726" w:rsidRDefault="00983726" w:rsidP="00983726">
            <w:pPr>
              <w:rPr>
                <w:rFonts w:ascii="Times New Roman" w:hAnsi="Times New Roman" w:cs="Times New Roman"/>
              </w:rPr>
            </w:pPr>
            <w:r w:rsidRPr="0083479E">
              <w:rPr>
                <w:rFonts w:ascii="Times New Roman" w:hAnsi="Times New Roman" w:cs="Times New Roman"/>
              </w:rPr>
              <w:t>Quorum sensing</w:t>
            </w:r>
          </w:p>
        </w:tc>
        <w:tc>
          <w:tcPr>
            <w:tcW w:w="2288" w:type="dxa"/>
          </w:tcPr>
          <w:p w14:paraId="06732093" w14:textId="0496504E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Pr="0083479E">
              <w:rPr>
                <w:rFonts w:ascii="Times New Roman" w:hAnsi="Times New Roman" w:cs="Times New Roman"/>
              </w:rPr>
              <w:t>uorum sensing</w:t>
            </w:r>
          </w:p>
        </w:tc>
        <w:tc>
          <w:tcPr>
            <w:tcW w:w="2509" w:type="dxa"/>
          </w:tcPr>
          <w:p w14:paraId="09B55543" w14:textId="1593649B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  <w:r w:rsidRPr="0083479E">
              <w:rPr>
                <w:rFonts w:ascii="Times New Roman" w:hAnsi="Times New Roman" w:cs="Times New Roman"/>
              </w:rPr>
              <w:t>Quorum sensing</w:t>
            </w:r>
          </w:p>
        </w:tc>
        <w:tc>
          <w:tcPr>
            <w:tcW w:w="2548" w:type="dxa"/>
          </w:tcPr>
          <w:p w14:paraId="0C94A51D" w14:textId="52873E7D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  <w:r w:rsidRPr="0083479E">
              <w:rPr>
                <w:rFonts w:ascii="Times New Roman" w:hAnsi="Times New Roman" w:cs="Times New Roman"/>
              </w:rPr>
              <w:t>Quorum sensing</w:t>
            </w:r>
          </w:p>
        </w:tc>
      </w:tr>
      <w:tr w:rsidR="00983726" w:rsidRPr="0083479E" w14:paraId="11D48BC3" w14:textId="77777777" w:rsidTr="00AA672C">
        <w:trPr>
          <w:trHeight w:val="284"/>
        </w:trPr>
        <w:tc>
          <w:tcPr>
            <w:tcW w:w="2509" w:type="dxa"/>
          </w:tcPr>
          <w:p w14:paraId="231AA3F2" w14:textId="2322B9EE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14:paraId="50104EFC" w14:textId="362F4E86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  <w:r w:rsidRPr="0083479E">
              <w:rPr>
                <w:rFonts w:ascii="Times New Roman" w:hAnsi="Times New Roman" w:cs="Times New Roman"/>
              </w:rPr>
              <w:t>Plasmidi</w:t>
            </w:r>
            <w:r>
              <w:rPr>
                <w:rFonts w:ascii="Times New Roman" w:hAnsi="Times New Roman" w:cs="Times New Roman"/>
              </w:rPr>
              <w:t xml:space="preserve"> (struttura e funzioni)</w:t>
            </w:r>
          </w:p>
        </w:tc>
        <w:tc>
          <w:tcPr>
            <w:tcW w:w="2509" w:type="dxa"/>
          </w:tcPr>
          <w:p w14:paraId="1CB2EBBF" w14:textId="4FE430F6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  <w:r w:rsidRPr="0083479E">
              <w:rPr>
                <w:rFonts w:ascii="Times New Roman" w:hAnsi="Times New Roman" w:cs="Times New Roman"/>
              </w:rPr>
              <w:t>Plasmidi</w:t>
            </w:r>
            <w:r>
              <w:rPr>
                <w:rFonts w:ascii="Times New Roman" w:hAnsi="Times New Roman" w:cs="Times New Roman"/>
              </w:rPr>
              <w:t xml:space="preserve"> (struttura e funzioni)</w:t>
            </w:r>
          </w:p>
        </w:tc>
        <w:tc>
          <w:tcPr>
            <w:tcW w:w="2548" w:type="dxa"/>
          </w:tcPr>
          <w:p w14:paraId="170ABBD5" w14:textId="003735BF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  <w:r w:rsidRPr="0083479E">
              <w:rPr>
                <w:rFonts w:ascii="Times New Roman" w:hAnsi="Times New Roman" w:cs="Times New Roman"/>
              </w:rPr>
              <w:t>Plasmidi</w:t>
            </w:r>
            <w:r>
              <w:rPr>
                <w:rFonts w:ascii="Times New Roman" w:hAnsi="Times New Roman" w:cs="Times New Roman"/>
              </w:rPr>
              <w:t xml:space="preserve"> (struttura e funzioni)</w:t>
            </w:r>
          </w:p>
        </w:tc>
      </w:tr>
      <w:tr w:rsidR="00983726" w:rsidRPr="0083479E" w14:paraId="4CCF9DBD" w14:textId="77777777" w:rsidTr="00AA672C">
        <w:trPr>
          <w:trHeight w:val="284"/>
        </w:trPr>
        <w:tc>
          <w:tcPr>
            <w:tcW w:w="2509" w:type="dxa"/>
          </w:tcPr>
          <w:p w14:paraId="28F50B4F" w14:textId="4244E4FC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14:paraId="5BBFAB44" w14:textId="6008A8CE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14:paraId="631A3A2D" w14:textId="01A84888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  <w:r w:rsidRPr="0083479E">
              <w:rPr>
                <w:rFonts w:ascii="Times New Roman" w:hAnsi="Times New Roman" w:cs="Times New Roman"/>
              </w:rPr>
              <w:t>Cellule VBNC</w:t>
            </w:r>
          </w:p>
        </w:tc>
        <w:tc>
          <w:tcPr>
            <w:tcW w:w="2548" w:type="dxa"/>
          </w:tcPr>
          <w:p w14:paraId="0036AE76" w14:textId="2FF33FA8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  <w:r w:rsidRPr="0083479E">
              <w:rPr>
                <w:rFonts w:ascii="Times New Roman" w:hAnsi="Times New Roman" w:cs="Times New Roman"/>
              </w:rPr>
              <w:t>Cellule VBNC</w:t>
            </w:r>
          </w:p>
        </w:tc>
      </w:tr>
      <w:tr w:rsidR="00983726" w:rsidRPr="0083479E" w14:paraId="0FD557DB" w14:textId="77777777" w:rsidTr="00AA672C">
        <w:trPr>
          <w:trHeight w:val="284"/>
        </w:trPr>
        <w:tc>
          <w:tcPr>
            <w:tcW w:w="2509" w:type="dxa"/>
          </w:tcPr>
          <w:p w14:paraId="391D7029" w14:textId="77777777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14:paraId="39649DF3" w14:textId="0A9F23DB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14:paraId="640C50F0" w14:textId="1C0BC55C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4789E2F9" w14:textId="0E0F40C2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  <w:r w:rsidRPr="0083479E">
              <w:rPr>
                <w:rFonts w:ascii="Times New Roman" w:hAnsi="Times New Roman" w:cs="Times New Roman"/>
              </w:rPr>
              <w:t>Variabilità genetica</w:t>
            </w:r>
            <w:r>
              <w:rPr>
                <w:rFonts w:ascii="Times New Roman" w:hAnsi="Times New Roman" w:cs="Times New Roman"/>
              </w:rPr>
              <w:t xml:space="preserve"> Trasformazione, coniugazione, trasduzione)</w:t>
            </w:r>
          </w:p>
        </w:tc>
      </w:tr>
      <w:tr w:rsidR="00983726" w:rsidRPr="0083479E" w14:paraId="14509A1E" w14:textId="77777777" w:rsidTr="00AA672C">
        <w:trPr>
          <w:trHeight w:val="284"/>
        </w:trPr>
        <w:tc>
          <w:tcPr>
            <w:tcW w:w="2509" w:type="dxa"/>
          </w:tcPr>
          <w:p w14:paraId="04CC6F43" w14:textId="385E2DAB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14:paraId="31D511B7" w14:textId="78AB38D6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14:paraId="5615720B" w14:textId="1CDD8104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0FC504AA" w14:textId="7A34007B" w:rsidR="00983726" w:rsidRPr="0083479E" w:rsidRDefault="00983726" w:rsidP="00983726">
            <w:pPr>
              <w:rPr>
                <w:rFonts w:ascii="Times New Roman" w:hAnsi="Times New Roman" w:cs="Times New Roman"/>
              </w:rPr>
            </w:pPr>
            <w:proofErr w:type="spellStart"/>
            <w:r w:rsidRPr="0083479E">
              <w:rPr>
                <w:rFonts w:ascii="Times New Roman" w:hAnsi="Times New Roman" w:cs="Times New Roman"/>
              </w:rPr>
              <w:t>Metanogenesi</w:t>
            </w:r>
            <w:proofErr w:type="spellEnd"/>
          </w:p>
        </w:tc>
      </w:tr>
    </w:tbl>
    <w:p w14:paraId="1F0B28A1" w14:textId="77777777" w:rsidR="00FB0923" w:rsidRPr="0083479E" w:rsidRDefault="00FB0923" w:rsidP="0083479E">
      <w:pPr>
        <w:spacing w:after="0" w:line="240" w:lineRule="auto"/>
        <w:rPr>
          <w:rFonts w:ascii="Times New Roman" w:hAnsi="Times New Roman" w:cs="Times New Roman"/>
          <w:bCs/>
        </w:rPr>
      </w:pPr>
    </w:p>
    <w:p w14:paraId="0A226D93" w14:textId="3CC6E564" w:rsidR="002E6180" w:rsidRPr="00CC217C" w:rsidRDefault="00CC589A" w:rsidP="008347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217C">
        <w:rPr>
          <w:rFonts w:ascii="Times New Roman" w:hAnsi="Times New Roman" w:cs="Times New Roman"/>
          <w:bCs/>
          <w:sz w:val="24"/>
          <w:szCs w:val="24"/>
        </w:rPr>
        <w:t>Per una preparazione idonea a sostenere l’esame è necessario integrare le slide con uno dei testi consigliati</w:t>
      </w:r>
      <w:r w:rsidR="00C72148" w:rsidRPr="00CC217C">
        <w:rPr>
          <w:rFonts w:ascii="Times New Roman" w:hAnsi="Times New Roman" w:cs="Times New Roman"/>
          <w:bCs/>
          <w:sz w:val="24"/>
          <w:szCs w:val="24"/>
        </w:rPr>
        <w:t xml:space="preserve"> o con altri testi </w:t>
      </w:r>
      <w:r w:rsidR="00CC217C">
        <w:rPr>
          <w:rFonts w:ascii="Times New Roman" w:hAnsi="Times New Roman" w:cs="Times New Roman"/>
          <w:bCs/>
          <w:sz w:val="24"/>
          <w:szCs w:val="24"/>
        </w:rPr>
        <w:t xml:space="preserve">o fonti </w:t>
      </w:r>
      <w:r w:rsidR="00C72148" w:rsidRPr="00CC217C">
        <w:rPr>
          <w:rFonts w:ascii="Times New Roman" w:hAnsi="Times New Roman" w:cs="Times New Roman"/>
          <w:bCs/>
          <w:sz w:val="24"/>
          <w:szCs w:val="24"/>
        </w:rPr>
        <w:t>che trattino esaurientemente gli argomenti indicati</w:t>
      </w:r>
      <w:r w:rsidR="002E6180" w:rsidRPr="00CC217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D26602" w14:textId="77777777" w:rsidR="00CC589A" w:rsidRPr="00CC217C" w:rsidRDefault="00CC589A" w:rsidP="008347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217C">
        <w:rPr>
          <w:rFonts w:ascii="Times New Roman" w:hAnsi="Times New Roman" w:cs="Times New Roman"/>
          <w:bCs/>
          <w:sz w:val="24"/>
          <w:szCs w:val="24"/>
        </w:rPr>
        <w:t xml:space="preserve">Le slide devono essere considerate come guida nello studio degli argomenti trattati durante il corso. </w:t>
      </w:r>
    </w:p>
    <w:p w14:paraId="53A0511D" w14:textId="77777777" w:rsidR="00FA3DD2" w:rsidRPr="00CC217C" w:rsidRDefault="00FA3DD2" w:rsidP="008347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49F13" w14:textId="77777777" w:rsidR="002E6180" w:rsidRPr="00CC217C" w:rsidRDefault="00FA3DD2" w:rsidP="008347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217C">
        <w:rPr>
          <w:rFonts w:ascii="Times New Roman" w:hAnsi="Times New Roman" w:cs="Times New Roman"/>
          <w:b/>
          <w:bCs/>
          <w:sz w:val="24"/>
          <w:szCs w:val="24"/>
        </w:rPr>
        <w:t>Testi consigliati</w:t>
      </w:r>
    </w:p>
    <w:p w14:paraId="71677810" w14:textId="77777777" w:rsidR="0083479E" w:rsidRPr="00CC217C" w:rsidRDefault="0083479E" w:rsidP="008347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1586A" w14:textId="51FA8FD7" w:rsidR="00CC217C" w:rsidRPr="00CC217C" w:rsidRDefault="00CC217C" w:rsidP="00CC217C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C217C">
        <w:rPr>
          <w:rFonts w:ascii="Times New Roman" w:hAnsi="Times New Roman" w:cs="Times New Roman"/>
          <w:bCs/>
          <w:sz w:val="24"/>
          <w:szCs w:val="24"/>
        </w:rPr>
        <w:t>Dehò</w:t>
      </w:r>
      <w:proofErr w:type="spellEnd"/>
      <w:r w:rsidRPr="00CC217C">
        <w:rPr>
          <w:rFonts w:ascii="Times New Roman" w:hAnsi="Times New Roman" w:cs="Times New Roman"/>
          <w:bCs/>
          <w:sz w:val="24"/>
          <w:szCs w:val="24"/>
        </w:rPr>
        <w:t>, Galli – “Biologia dei microrganismi“ 3a ed.  – CEA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16DE834" w14:textId="146CFDC1" w:rsidR="0083479E" w:rsidRPr="00CC217C" w:rsidRDefault="00CC217C" w:rsidP="00CC217C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CC217C">
        <w:rPr>
          <w:rFonts w:ascii="Times New Roman" w:hAnsi="Times New Roman" w:cs="Times New Roman"/>
          <w:bCs/>
          <w:sz w:val="24"/>
          <w:szCs w:val="24"/>
        </w:rPr>
        <w:t xml:space="preserve">Madigan, Bender, Buckley, </w:t>
      </w:r>
      <w:proofErr w:type="spellStart"/>
      <w:r w:rsidRPr="00CC217C">
        <w:rPr>
          <w:rFonts w:ascii="Times New Roman" w:hAnsi="Times New Roman" w:cs="Times New Roman"/>
          <w:bCs/>
          <w:sz w:val="24"/>
          <w:szCs w:val="24"/>
        </w:rPr>
        <w:t>Sattley</w:t>
      </w:r>
      <w:proofErr w:type="spellEnd"/>
      <w:r w:rsidRPr="00CC217C">
        <w:rPr>
          <w:rFonts w:ascii="Times New Roman" w:hAnsi="Times New Roman" w:cs="Times New Roman"/>
          <w:bCs/>
          <w:sz w:val="24"/>
          <w:szCs w:val="24"/>
        </w:rPr>
        <w:t xml:space="preserve">, Stahl, - </w:t>
      </w:r>
      <w:proofErr w:type="spellStart"/>
      <w:r w:rsidRPr="00CC217C">
        <w:rPr>
          <w:rFonts w:ascii="Times New Roman" w:hAnsi="Times New Roman" w:cs="Times New Roman"/>
          <w:bCs/>
          <w:sz w:val="24"/>
          <w:szCs w:val="24"/>
        </w:rPr>
        <w:t>Brock</w:t>
      </w:r>
      <w:proofErr w:type="spellEnd"/>
      <w:r w:rsidRPr="00CC217C">
        <w:rPr>
          <w:rFonts w:ascii="Times New Roman" w:hAnsi="Times New Roman" w:cs="Times New Roman"/>
          <w:bCs/>
          <w:sz w:val="24"/>
          <w:szCs w:val="24"/>
        </w:rPr>
        <w:t xml:space="preserve"> – “Biologia dei microrganismi - Microbiologia generale, ambientale e industriale” 16a ed. - Pearson, 2016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073CB31" w14:textId="06BE6A24" w:rsidR="00CC217C" w:rsidRPr="00CC217C" w:rsidRDefault="00CC217C" w:rsidP="00CC217C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CC217C">
        <w:rPr>
          <w:rFonts w:ascii="Times New Roman" w:hAnsi="Times New Roman" w:cs="Times New Roman"/>
          <w:sz w:val="24"/>
          <w:szCs w:val="24"/>
          <w:lang w:val="en-GB"/>
        </w:rPr>
        <w:t>Prescott 1 – Willey, Sherwood, Woolverton – “</w:t>
      </w:r>
      <w:proofErr w:type="spellStart"/>
      <w:r w:rsidRPr="00CC217C">
        <w:rPr>
          <w:rFonts w:ascii="Times New Roman" w:hAnsi="Times New Roman" w:cs="Times New Roman"/>
          <w:sz w:val="24"/>
          <w:szCs w:val="24"/>
          <w:lang w:val="en-GB"/>
        </w:rPr>
        <w:t>Microbiologia</w:t>
      </w:r>
      <w:proofErr w:type="spellEnd"/>
      <w:r w:rsidRPr="00CC21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C217C">
        <w:rPr>
          <w:rFonts w:ascii="Times New Roman" w:hAnsi="Times New Roman" w:cs="Times New Roman"/>
          <w:sz w:val="24"/>
          <w:szCs w:val="24"/>
          <w:lang w:val="en-GB"/>
        </w:rPr>
        <w:t>generale</w:t>
      </w:r>
      <w:proofErr w:type="spellEnd"/>
      <w:r w:rsidRPr="00CC217C">
        <w:rPr>
          <w:rFonts w:ascii="Times New Roman" w:hAnsi="Times New Roman" w:cs="Times New Roman"/>
          <w:sz w:val="24"/>
          <w:szCs w:val="24"/>
          <w:lang w:val="en-GB"/>
        </w:rPr>
        <w:t>” 7a ed. – McGraw-Hill, 2009.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C217C">
        <w:rPr>
          <w:rFonts w:ascii="Times New Roman" w:hAnsi="Times New Roman" w:cs="Times New Roman"/>
          <w:sz w:val="24"/>
          <w:szCs w:val="24"/>
        </w:rPr>
        <w:t xml:space="preserve">Prescott 2 - Willey, Sherwood, </w:t>
      </w:r>
      <w:proofErr w:type="spellStart"/>
      <w:r w:rsidRPr="00CC217C">
        <w:rPr>
          <w:rFonts w:ascii="Times New Roman" w:hAnsi="Times New Roman" w:cs="Times New Roman"/>
          <w:sz w:val="24"/>
          <w:szCs w:val="24"/>
        </w:rPr>
        <w:t>Woolverton</w:t>
      </w:r>
      <w:proofErr w:type="spellEnd"/>
      <w:r w:rsidRPr="00CC217C">
        <w:rPr>
          <w:rFonts w:ascii="Times New Roman" w:hAnsi="Times New Roman" w:cs="Times New Roman"/>
          <w:sz w:val="24"/>
          <w:szCs w:val="24"/>
        </w:rPr>
        <w:t xml:space="preserve"> – “Microbiologia sistematica, ambientale, industriale”  7/ed – McGraw-Hill,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7C804E" w14:textId="344F9601" w:rsidR="00CC217C" w:rsidRPr="00CC217C" w:rsidRDefault="00CC217C" w:rsidP="00CC217C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C217C">
        <w:rPr>
          <w:rFonts w:ascii="Times New Roman" w:hAnsi="Times New Roman" w:cs="Times New Roman"/>
          <w:sz w:val="24"/>
          <w:szCs w:val="24"/>
          <w:lang w:val="en-GB"/>
        </w:rPr>
        <w:t>Wessner</w:t>
      </w:r>
      <w:proofErr w:type="spellEnd"/>
      <w:r w:rsidRPr="00CC217C">
        <w:rPr>
          <w:rFonts w:ascii="Times New Roman" w:hAnsi="Times New Roman" w:cs="Times New Roman"/>
          <w:sz w:val="24"/>
          <w:szCs w:val="24"/>
          <w:lang w:val="en-GB"/>
        </w:rPr>
        <w:t xml:space="preserve">, Dupont, Charles – </w:t>
      </w:r>
      <w:proofErr w:type="spellStart"/>
      <w:r w:rsidRPr="00CC217C">
        <w:rPr>
          <w:rFonts w:ascii="Times New Roman" w:hAnsi="Times New Roman" w:cs="Times New Roman"/>
          <w:sz w:val="24"/>
          <w:szCs w:val="24"/>
          <w:lang w:val="en-GB"/>
        </w:rPr>
        <w:t>Microbiologia</w:t>
      </w:r>
      <w:proofErr w:type="spellEnd"/>
      <w:r w:rsidRPr="00CC217C">
        <w:rPr>
          <w:rFonts w:ascii="Times New Roman" w:hAnsi="Times New Roman" w:cs="Times New Roman"/>
          <w:sz w:val="24"/>
          <w:szCs w:val="24"/>
          <w:lang w:val="en-GB"/>
        </w:rPr>
        <w:t xml:space="preserve"> – CEA, 2015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CC217C" w:rsidRPr="00CC217C" w:rsidSect="00F44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32AB8"/>
    <w:multiLevelType w:val="hybridMultilevel"/>
    <w:tmpl w:val="16CA9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57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09F"/>
    <w:rsid w:val="0006435A"/>
    <w:rsid w:val="002E6180"/>
    <w:rsid w:val="0033114A"/>
    <w:rsid w:val="003D4EED"/>
    <w:rsid w:val="00681D32"/>
    <w:rsid w:val="006C4638"/>
    <w:rsid w:val="0083479E"/>
    <w:rsid w:val="009216DC"/>
    <w:rsid w:val="00983726"/>
    <w:rsid w:val="00A95670"/>
    <w:rsid w:val="00AA672C"/>
    <w:rsid w:val="00AE309F"/>
    <w:rsid w:val="00C66456"/>
    <w:rsid w:val="00C72148"/>
    <w:rsid w:val="00C94AD4"/>
    <w:rsid w:val="00C96F26"/>
    <w:rsid w:val="00CC217C"/>
    <w:rsid w:val="00CC589A"/>
    <w:rsid w:val="00D37110"/>
    <w:rsid w:val="00DD01D2"/>
    <w:rsid w:val="00F440F6"/>
    <w:rsid w:val="00FA3DD2"/>
    <w:rsid w:val="00FB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4B7E"/>
  <w15:docId w15:val="{1DD95CE6-CF65-46A0-9F2E-DB64288B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40F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83479E"/>
  </w:style>
  <w:style w:type="character" w:styleId="Enfasigrassetto">
    <w:name w:val="Strong"/>
    <w:basedOn w:val="Carpredefinitoparagrafo"/>
    <w:uiPriority w:val="22"/>
    <w:qFormat/>
    <w:rsid w:val="0083479E"/>
    <w:rPr>
      <w:b/>
      <w:bCs/>
    </w:rPr>
  </w:style>
  <w:style w:type="character" w:customStyle="1" w:styleId="approfondimento">
    <w:name w:val="approfondimento"/>
    <w:basedOn w:val="Carpredefinitoparagrafo"/>
    <w:rsid w:val="0083479E"/>
  </w:style>
  <w:style w:type="character" w:styleId="Collegamentoipertestuale">
    <w:name w:val="Hyperlink"/>
    <w:basedOn w:val="Carpredefinitoparagrafo"/>
    <w:uiPriority w:val="99"/>
    <w:unhideWhenUsed/>
    <w:rsid w:val="0083479E"/>
    <w:rPr>
      <w:color w:val="0000FF"/>
      <w:u w:val="single"/>
    </w:rPr>
  </w:style>
  <w:style w:type="character" w:customStyle="1" w:styleId="ico">
    <w:name w:val="ico"/>
    <w:basedOn w:val="Carpredefinitoparagrafo"/>
    <w:rsid w:val="0083479E"/>
  </w:style>
  <w:style w:type="paragraph" w:styleId="Paragrafoelenco">
    <w:name w:val="List Paragraph"/>
    <w:basedOn w:val="Normale"/>
    <w:uiPriority w:val="34"/>
    <w:qFormat/>
    <w:rsid w:val="00CC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parthenope.esse3.cinec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Vincenzo Pasquale</cp:lastModifiedBy>
  <cp:revision>13</cp:revision>
  <dcterms:created xsi:type="dcterms:W3CDTF">2013-02-20T19:48:00Z</dcterms:created>
  <dcterms:modified xsi:type="dcterms:W3CDTF">2023-01-05T11:56:00Z</dcterms:modified>
</cp:coreProperties>
</file>