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D91A" w14:textId="15E47807" w:rsidR="00B43453" w:rsidRPr="003F7741" w:rsidRDefault="00B43453" w:rsidP="00B43453">
      <w:pPr>
        <w:jc w:val="center"/>
        <w:rPr>
          <w:rFonts w:ascii="Times New Roman" w:hAnsi="Times New Roman" w:cs="Times New Roman"/>
          <w:sz w:val="32"/>
          <w:szCs w:val="32"/>
        </w:rPr>
      </w:pPr>
      <w:r w:rsidRPr="003F7741">
        <w:rPr>
          <w:rFonts w:ascii="Times New Roman" w:hAnsi="Times New Roman" w:cs="Times New Roman"/>
          <w:sz w:val="32"/>
          <w:szCs w:val="32"/>
        </w:rPr>
        <w:t>TEST</w:t>
      </w:r>
      <w:r>
        <w:rPr>
          <w:rFonts w:ascii="Times New Roman" w:hAnsi="Times New Roman" w:cs="Times New Roman"/>
          <w:sz w:val="32"/>
          <w:szCs w:val="32"/>
        </w:rPr>
        <w:t xml:space="preserve"> DI INGRESSO</w:t>
      </w:r>
    </w:p>
    <w:p w14:paraId="1198AC44" w14:textId="77777777" w:rsidR="00B43453" w:rsidRPr="003F7741" w:rsidRDefault="00B43453" w:rsidP="00B434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PRE-CORSI ECONOMIA AZIE</w:t>
      </w:r>
      <w:r w:rsidRPr="003F7741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3F7741">
        <w:rPr>
          <w:rFonts w:ascii="Times New Roman" w:hAnsi="Times New Roman" w:cs="Times New Roman"/>
          <w:sz w:val="32"/>
          <w:szCs w:val="32"/>
        </w:rPr>
        <w:t>ALE</w:t>
      </w:r>
    </w:p>
    <w:p w14:paraId="4EA760C3" w14:textId="77777777" w:rsidR="00B43453" w:rsidRDefault="00B43453" w:rsidP="00C41445">
      <w:pPr>
        <w:rPr>
          <w:rFonts w:ascii="Times New Roman" w:hAnsi="Times New Roman" w:cs="Times New Roman"/>
          <w:sz w:val="28"/>
          <w:szCs w:val="28"/>
        </w:rPr>
      </w:pPr>
    </w:p>
    <w:p w14:paraId="2C76E299" w14:textId="77777777" w:rsidR="00B43453" w:rsidRDefault="00B43453" w:rsidP="00C41445">
      <w:pPr>
        <w:rPr>
          <w:rFonts w:ascii="Times New Roman" w:hAnsi="Times New Roman" w:cs="Times New Roman"/>
          <w:sz w:val="28"/>
          <w:szCs w:val="28"/>
        </w:rPr>
      </w:pPr>
    </w:p>
    <w:p w14:paraId="0AC48A08" w14:textId="0637F9CD" w:rsidR="00C41445" w:rsidRPr="005A26EF" w:rsidRDefault="00B5260F" w:rsidP="00C41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445">
        <w:rPr>
          <w:rFonts w:ascii="Times New Roman" w:hAnsi="Times New Roman" w:cs="Times New Roman"/>
          <w:sz w:val="28"/>
          <w:szCs w:val="28"/>
        </w:rPr>
        <w:t xml:space="preserve">. </w:t>
      </w:r>
      <w:r w:rsidR="00C41445" w:rsidRPr="005A26EF">
        <w:rPr>
          <w:rFonts w:ascii="Times New Roman" w:hAnsi="Times New Roman" w:cs="Times New Roman"/>
          <w:sz w:val="28"/>
          <w:szCs w:val="28"/>
        </w:rPr>
        <w:t>In un’azienda:</w:t>
      </w:r>
    </w:p>
    <w:p w14:paraId="30F01845" w14:textId="77777777" w:rsidR="00C41445" w:rsidRPr="005A26EF" w:rsidRDefault="00C41445" w:rsidP="008D289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i fattori produttivi non sono tra loro combinati per p</w:t>
      </w:r>
      <w:r w:rsidR="00842FD4" w:rsidRPr="005A26EF">
        <w:rPr>
          <w:rFonts w:ascii="Times New Roman" w:hAnsi="Times New Roman" w:cs="Times New Roman"/>
          <w:sz w:val="28"/>
          <w:szCs w:val="28"/>
        </w:rPr>
        <w:t>rodurre beni ed erogare servizi;</w:t>
      </w:r>
    </w:p>
    <w:p w14:paraId="05DFCDDC" w14:textId="77777777" w:rsidR="00C41445" w:rsidRPr="005A26EF" w:rsidRDefault="00C41445" w:rsidP="008D289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i fattori produttivi sono tra loro combinati per produrre beni e servizi</w:t>
      </w:r>
      <w:r w:rsidR="00842FD4" w:rsidRPr="005A26EF">
        <w:rPr>
          <w:rFonts w:ascii="Times New Roman" w:hAnsi="Times New Roman" w:cs="Times New Roman"/>
          <w:sz w:val="28"/>
          <w:szCs w:val="28"/>
        </w:rPr>
        <w:t>;</w:t>
      </w:r>
    </w:p>
    <w:p w14:paraId="75E92CA3" w14:textId="09CBC750" w:rsidR="00C41445" w:rsidRPr="005A26EF" w:rsidRDefault="00C41445" w:rsidP="008D289B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i fattori produttivi non sono necessari per produrre beni e servizi</w:t>
      </w:r>
    </w:p>
    <w:p w14:paraId="121CEEF0" w14:textId="7A9B29D2" w:rsidR="00C41445" w:rsidRPr="005A26EF" w:rsidRDefault="00B5260F" w:rsidP="00C41445">
      <w:p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2</w:t>
      </w:r>
      <w:r w:rsidR="00C41445" w:rsidRPr="005A26EF">
        <w:rPr>
          <w:rFonts w:ascii="Times New Roman" w:hAnsi="Times New Roman" w:cs="Times New Roman"/>
          <w:sz w:val="28"/>
          <w:szCs w:val="28"/>
        </w:rPr>
        <w:t xml:space="preserve">. </w:t>
      </w:r>
      <w:r w:rsidR="008F639B" w:rsidRPr="005A26EF">
        <w:rPr>
          <w:rFonts w:ascii="Times New Roman" w:hAnsi="Times New Roman" w:cs="Times New Roman"/>
          <w:sz w:val="28"/>
          <w:szCs w:val="28"/>
        </w:rPr>
        <w:t>L’</w:t>
      </w:r>
      <w:r w:rsidR="00842FD4" w:rsidRPr="005A26EF">
        <w:rPr>
          <w:rFonts w:ascii="Times New Roman" w:hAnsi="Times New Roman" w:cs="Times New Roman"/>
          <w:sz w:val="28"/>
          <w:szCs w:val="28"/>
        </w:rPr>
        <w:t xml:space="preserve">azienda è: </w:t>
      </w:r>
    </w:p>
    <w:p w14:paraId="7B0717E5" w14:textId="77777777" w:rsidR="00842FD4" w:rsidRPr="005A26EF" w:rsidRDefault="00842FD4" w:rsidP="008D289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un attore non economico che opera consumando risorse per produrre valore;</w:t>
      </w:r>
    </w:p>
    <w:p w14:paraId="5A2C9A8F" w14:textId="77777777" w:rsidR="00842FD4" w:rsidRPr="005A26EF" w:rsidRDefault="00842FD4" w:rsidP="008D289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un attore economico che opera consumando risorse per produrre valore;</w:t>
      </w:r>
    </w:p>
    <w:p w14:paraId="7C324F37" w14:textId="77777777" w:rsidR="00842FD4" w:rsidRPr="005A26EF" w:rsidRDefault="00842FD4" w:rsidP="008D289B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un attore economico che opera consumando risorse ma non per produrre valore.</w:t>
      </w:r>
    </w:p>
    <w:p w14:paraId="304E5B35" w14:textId="7C23FD09" w:rsidR="00EF2FF7" w:rsidRPr="005A26EF" w:rsidRDefault="00B5260F" w:rsidP="00EF2FF7">
      <w:p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3</w:t>
      </w:r>
      <w:r w:rsidR="00EF2FF7" w:rsidRPr="005A26EF">
        <w:rPr>
          <w:rFonts w:ascii="Times New Roman" w:hAnsi="Times New Roman" w:cs="Times New Roman"/>
          <w:sz w:val="28"/>
          <w:szCs w:val="28"/>
        </w:rPr>
        <w:t>. Le risorse che un’azienda utilizza sono:</w:t>
      </w:r>
    </w:p>
    <w:p w14:paraId="490DC689" w14:textId="77777777" w:rsidR="00EF2FF7" w:rsidRPr="005A26EF" w:rsidRDefault="00EF2FF7" w:rsidP="008D289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solo risorse materiali</w:t>
      </w:r>
    </w:p>
    <w:p w14:paraId="30865E25" w14:textId="77777777" w:rsidR="00EF2FF7" w:rsidRPr="005A26EF" w:rsidRDefault="00EF2FF7" w:rsidP="008D289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solo risorse immateriali</w:t>
      </w:r>
    </w:p>
    <w:p w14:paraId="2DD68C42" w14:textId="77777777" w:rsidR="00EF2FF7" w:rsidRPr="005A26EF" w:rsidRDefault="00EF2FF7" w:rsidP="008D289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sia materiali che immateriali</w:t>
      </w:r>
    </w:p>
    <w:p w14:paraId="199E91EA" w14:textId="5B48A84A" w:rsidR="0059068B" w:rsidRPr="005A26EF" w:rsidRDefault="00B5260F" w:rsidP="005906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4</w:t>
      </w:r>
      <w:r w:rsidR="0059068B" w:rsidRPr="005A26EF">
        <w:rPr>
          <w:rFonts w:ascii="Times New Roman" w:hAnsi="Times New Roman" w:cs="Times New Roman"/>
          <w:sz w:val="28"/>
          <w:szCs w:val="28"/>
        </w:rPr>
        <w:t>. Le aziende possono essere formate:</w:t>
      </w:r>
    </w:p>
    <w:p w14:paraId="73507EF8" w14:textId="77777777" w:rsidR="0059068B" w:rsidRPr="005A26EF" w:rsidRDefault="0059068B" w:rsidP="008D289B">
      <w:pPr>
        <w:pStyle w:val="Paragrafoelenco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 xml:space="preserve">Solo da beni economici </w:t>
      </w:r>
    </w:p>
    <w:p w14:paraId="7223DC70" w14:textId="77777777" w:rsidR="0059068B" w:rsidRPr="005A26EF" w:rsidRDefault="0059068B" w:rsidP="008D289B">
      <w:pPr>
        <w:pStyle w:val="Paragrafoelenco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 xml:space="preserve">Da una singola persona </w:t>
      </w:r>
    </w:p>
    <w:p w14:paraId="64CCA7B3" w14:textId="77777777" w:rsidR="0059068B" w:rsidRPr="005A26EF" w:rsidRDefault="0059068B" w:rsidP="008D289B">
      <w:pPr>
        <w:pStyle w:val="Paragrafoelenco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Da persone e beni economici</w:t>
      </w:r>
    </w:p>
    <w:p w14:paraId="1A4A7757" w14:textId="77777777" w:rsidR="0059068B" w:rsidRPr="005A26EF" w:rsidRDefault="0059068B" w:rsidP="0059068B">
      <w:pPr>
        <w:pStyle w:val="Paragrafoelenco"/>
        <w:widowControl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5D0FB01" w14:textId="2AB3AA2E" w:rsidR="0059068B" w:rsidRPr="005A26EF" w:rsidRDefault="00B5260F" w:rsidP="005906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5</w:t>
      </w:r>
      <w:r w:rsidR="0059068B" w:rsidRPr="005A26EF">
        <w:rPr>
          <w:rFonts w:ascii="Times New Roman" w:hAnsi="Times New Roman" w:cs="Times New Roman"/>
          <w:sz w:val="28"/>
          <w:szCs w:val="28"/>
        </w:rPr>
        <w:t>. L’attività economica di produzione consiste:</w:t>
      </w:r>
    </w:p>
    <w:p w14:paraId="2D3A2A42" w14:textId="094A394E" w:rsidR="0059068B" w:rsidRPr="005A26EF" w:rsidRDefault="0059068B" w:rsidP="008D289B">
      <w:pPr>
        <w:pStyle w:val="Paragrafoelenco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 xml:space="preserve">Nel soddisfacimento diretto dei bisogni di </w:t>
      </w:r>
      <w:r w:rsidR="008D289B" w:rsidRPr="005A26EF">
        <w:rPr>
          <w:rFonts w:ascii="Times New Roman" w:hAnsi="Times New Roman" w:cs="Times New Roman"/>
          <w:sz w:val="28"/>
          <w:szCs w:val="28"/>
        </w:rPr>
        <w:t>certe classi</w:t>
      </w:r>
      <w:r w:rsidRPr="005A26EF">
        <w:rPr>
          <w:rFonts w:ascii="Times New Roman" w:hAnsi="Times New Roman" w:cs="Times New Roman"/>
          <w:sz w:val="28"/>
          <w:szCs w:val="28"/>
        </w:rPr>
        <w:t xml:space="preserve"> di individui</w:t>
      </w:r>
    </w:p>
    <w:p w14:paraId="2B73F819" w14:textId="77777777" w:rsidR="0059068B" w:rsidRPr="005A26EF" w:rsidRDefault="0059068B" w:rsidP="008D289B">
      <w:pPr>
        <w:pStyle w:val="Paragrafoelenco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Nell’accrescimento dell’utilità dei beni</w:t>
      </w:r>
    </w:p>
    <w:p w14:paraId="1B01B3EC" w14:textId="77777777" w:rsidR="0059068B" w:rsidRPr="005A26EF" w:rsidRDefault="0059068B" w:rsidP="008D289B">
      <w:pPr>
        <w:pStyle w:val="Paragrafoelenco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Nella produzione di denaro</w:t>
      </w:r>
    </w:p>
    <w:p w14:paraId="6D32217D" w14:textId="59AECB27" w:rsidR="007E499E" w:rsidRPr="005A26EF" w:rsidRDefault="007E499E" w:rsidP="005906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F3916" w14:textId="64EDBD28" w:rsidR="007E499E" w:rsidRPr="005A26EF" w:rsidRDefault="00B5260F" w:rsidP="0059068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6</w:t>
      </w:r>
      <w:r w:rsidR="0059068B" w:rsidRPr="005A26EF">
        <w:rPr>
          <w:rFonts w:ascii="Times New Roman" w:hAnsi="Times New Roman" w:cs="Times New Roman"/>
          <w:sz w:val="28"/>
          <w:szCs w:val="28"/>
        </w:rPr>
        <w:t>. I beni economici:</w:t>
      </w:r>
    </w:p>
    <w:p w14:paraId="15DE9853" w14:textId="77777777" w:rsidR="0059068B" w:rsidRPr="005A26EF" w:rsidRDefault="0059068B" w:rsidP="008D289B">
      <w:pPr>
        <w:pStyle w:val="Paragrafoelenco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sono disponibili in quantità limitata</w:t>
      </w:r>
    </w:p>
    <w:p w14:paraId="17865A22" w14:textId="77777777" w:rsidR="0059068B" w:rsidRPr="005A26EF" w:rsidRDefault="0059068B" w:rsidP="008D289B">
      <w:pPr>
        <w:pStyle w:val="Paragrafoelenco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possono essere acquistati a prezzi inferiori ai beni non economici</w:t>
      </w:r>
    </w:p>
    <w:p w14:paraId="183C83C0" w14:textId="77777777" w:rsidR="0059068B" w:rsidRPr="005A26EF" w:rsidRDefault="0059068B" w:rsidP="008D289B">
      <w:pPr>
        <w:pStyle w:val="Paragrafoelenco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sono tutti quelli utili a soddisfare bisogni umani</w:t>
      </w:r>
    </w:p>
    <w:p w14:paraId="35E28379" w14:textId="21B47102" w:rsidR="007E499E" w:rsidRPr="005A26EF" w:rsidRDefault="007E499E" w:rsidP="007E499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6099F4" w14:textId="77777777" w:rsidR="008D289B" w:rsidRPr="005A26EF" w:rsidRDefault="007E499E" w:rsidP="008D2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 xml:space="preserve">7. </w:t>
      </w:r>
      <w:r w:rsidR="008D289B" w:rsidRPr="005A26EF">
        <w:rPr>
          <w:rFonts w:ascii="Times New Roman" w:hAnsi="Times New Roman" w:cs="Times New Roman"/>
          <w:sz w:val="28"/>
          <w:szCs w:val="28"/>
        </w:rPr>
        <w:t>Per mercato si intende:</w:t>
      </w:r>
    </w:p>
    <w:p w14:paraId="62A5DC3B" w14:textId="39624FE2" w:rsidR="008D289B" w:rsidRPr="005A26EF" w:rsidRDefault="008D289B" w:rsidP="008D289B">
      <w:pPr>
        <w:pStyle w:val="Paragrafoelenco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lastRenderedPageBreak/>
        <w:t xml:space="preserve">lo spazio che accoglie le aziende che svolgono la medesima attività economica </w:t>
      </w:r>
    </w:p>
    <w:p w14:paraId="0BFB4008" w14:textId="099F829C" w:rsidR="008D289B" w:rsidRPr="005A26EF" w:rsidRDefault="008D289B" w:rsidP="008D289B">
      <w:pPr>
        <w:pStyle w:val="Paragrafoelenco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lo spazio dove si incontrano la domanda e l’offerta</w:t>
      </w:r>
    </w:p>
    <w:p w14:paraId="47623EDD" w14:textId="0AAE3399" w:rsidR="008D289B" w:rsidRPr="005A26EF" w:rsidRDefault="008D289B" w:rsidP="008D289B">
      <w:pPr>
        <w:pStyle w:val="Paragrafoelenco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>lo spazio che accoglie le transazioni finanziarie</w:t>
      </w:r>
    </w:p>
    <w:p w14:paraId="6342AEC1" w14:textId="175A4892" w:rsidR="008D289B" w:rsidRPr="005A26EF" w:rsidRDefault="008D289B" w:rsidP="005A2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6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E6640" w14:textId="77777777" w:rsidR="008D289B" w:rsidRPr="005A26EF" w:rsidRDefault="008D289B" w:rsidP="008D289B">
      <w:pPr>
        <w:pStyle w:val="Paragrafoelenco"/>
        <w:spacing w:after="0"/>
        <w:rPr>
          <w:rFonts w:ascii="Times New Roman" w:hAnsi="Times New Roman" w:cs="Times New Roman"/>
          <w:sz w:val="28"/>
          <w:szCs w:val="28"/>
        </w:rPr>
      </w:pPr>
    </w:p>
    <w:sectPr w:rsidR="008D289B" w:rsidRPr="005A26EF" w:rsidSect="007D0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06"/>
    <w:multiLevelType w:val="hybridMultilevel"/>
    <w:tmpl w:val="78167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836"/>
    <w:multiLevelType w:val="hybridMultilevel"/>
    <w:tmpl w:val="07406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1D90"/>
    <w:multiLevelType w:val="hybridMultilevel"/>
    <w:tmpl w:val="84AE6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4F7"/>
    <w:multiLevelType w:val="hybridMultilevel"/>
    <w:tmpl w:val="65F260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1EC"/>
    <w:multiLevelType w:val="hybridMultilevel"/>
    <w:tmpl w:val="D5E074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3824"/>
    <w:multiLevelType w:val="hybridMultilevel"/>
    <w:tmpl w:val="2A78A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43F20"/>
    <w:multiLevelType w:val="hybridMultilevel"/>
    <w:tmpl w:val="F95606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70935"/>
    <w:multiLevelType w:val="hybridMultilevel"/>
    <w:tmpl w:val="CF660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7F89"/>
    <w:multiLevelType w:val="hybridMultilevel"/>
    <w:tmpl w:val="1D30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23FA"/>
    <w:multiLevelType w:val="hybridMultilevel"/>
    <w:tmpl w:val="EF8A43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10B08"/>
    <w:multiLevelType w:val="hybridMultilevel"/>
    <w:tmpl w:val="CC022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184B"/>
    <w:multiLevelType w:val="hybridMultilevel"/>
    <w:tmpl w:val="F8DA5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60E57"/>
    <w:multiLevelType w:val="hybridMultilevel"/>
    <w:tmpl w:val="9D9CF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703AA"/>
    <w:multiLevelType w:val="hybridMultilevel"/>
    <w:tmpl w:val="8CC4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5CBC"/>
    <w:multiLevelType w:val="hybridMultilevel"/>
    <w:tmpl w:val="6D84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F27E2"/>
    <w:multiLevelType w:val="hybridMultilevel"/>
    <w:tmpl w:val="7EE48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44369"/>
    <w:multiLevelType w:val="hybridMultilevel"/>
    <w:tmpl w:val="CBB69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493"/>
    <w:multiLevelType w:val="hybridMultilevel"/>
    <w:tmpl w:val="59208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71D45"/>
    <w:multiLevelType w:val="hybridMultilevel"/>
    <w:tmpl w:val="34DC6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F71C1"/>
    <w:multiLevelType w:val="hybridMultilevel"/>
    <w:tmpl w:val="430CA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54026">
    <w:abstractNumId w:val="16"/>
  </w:num>
  <w:num w:numId="2" w16cid:durableId="852570779">
    <w:abstractNumId w:val="17"/>
  </w:num>
  <w:num w:numId="3" w16cid:durableId="166481353">
    <w:abstractNumId w:val="2"/>
  </w:num>
  <w:num w:numId="4" w16cid:durableId="537088644">
    <w:abstractNumId w:val="8"/>
  </w:num>
  <w:num w:numId="5" w16cid:durableId="1028144725">
    <w:abstractNumId w:val="15"/>
  </w:num>
  <w:num w:numId="6" w16cid:durableId="2060936599">
    <w:abstractNumId w:val="13"/>
  </w:num>
  <w:num w:numId="7" w16cid:durableId="746266127">
    <w:abstractNumId w:val="10"/>
  </w:num>
  <w:num w:numId="8" w16cid:durableId="251087843">
    <w:abstractNumId w:val="9"/>
  </w:num>
  <w:num w:numId="9" w16cid:durableId="294877146">
    <w:abstractNumId w:val="1"/>
  </w:num>
  <w:num w:numId="10" w16cid:durableId="1266420989">
    <w:abstractNumId w:val="7"/>
  </w:num>
  <w:num w:numId="11" w16cid:durableId="765662208">
    <w:abstractNumId w:val="18"/>
  </w:num>
  <w:num w:numId="12" w16cid:durableId="1360005778">
    <w:abstractNumId w:val="12"/>
  </w:num>
  <w:num w:numId="13" w16cid:durableId="1204977086">
    <w:abstractNumId w:val="0"/>
  </w:num>
  <w:num w:numId="14" w16cid:durableId="1119639787">
    <w:abstractNumId w:val="4"/>
  </w:num>
  <w:num w:numId="15" w16cid:durableId="1390691206">
    <w:abstractNumId w:val="14"/>
  </w:num>
  <w:num w:numId="16" w16cid:durableId="92212374">
    <w:abstractNumId w:val="5"/>
  </w:num>
  <w:num w:numId="17" w16cid:durableId="1248148914">
    <w:abstractNumId w:val="19"/>
  </w:num>
  <w:num w:numId="18" w16cid:durableId="713818849">
    <w:abstractNumId w:val="3"/>
  </w:num>
  <w:num w:numId="19" w16cid:durableId="570233085">
    <w:abstractNumId w:val="11"/>
  </w:num>
  <w:num w:numId="20" w16cid:durableId="1342273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16"/>
    <w:rsid w:val="001A2AD7"/>
    <w:rsid w:val="00434DA4"/>
    <w:rsid w:val="004D3E16"/>
    <w:rsid w:val="0059068B"/>
    <w:rsid w:val="005A26EF"/>
    <w:rsid w:val="007D0F62"/>
    <w:rsid w:val="007E499E"/>
    <w:rsid w:val="00842FD4"/>
    <w:rsid w:val="008D289B"/>
    <w:rsid w:val="008F639B"/>
    <w:rsid w:val="00B43453"/>
    <w:rsid w:val="00B5260F"/>
    <w:rsid w:val="00C15AD6"/>
    <w:rsid w:val="00C41445"/>
    <w:rsid w:val="00DD58B8"/>
    <w:rsid w:val="00EF2FF7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31DA"/>
  <w15:docId w15:val="{880B9B58-BEB0-4B56-909A-AAAFCEB8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Alessandra Lardo</cp:lastModifiedBy>
  <cp:revision>7</cp:revision>
  <dcterms:created xsi:type="dcterms:W3CDTF">2022-09-22T16:56:00Z</dcterms:created>
  <dcterms:modified xsi:type="dcterms:W3CDTF">2022-10-19T15:04:00Z</dcterms:modified>
</cp:coreProperties>
</file>